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73B1" w14:textId="77777777" w:rsidR="00C41AD3" w:rsidRPr="00236A34" w:rsidRDefault="00C41AD3">
      <w:pPr>
        <w:jc w:val="both"/>
        <w:rPr>
          <w:rFonts w:ascii="Verdana" w:hAnsi="Verdana"/>
          <w:b/>
          <w:szCs w:val="24"/>
        </w:rPr>
      </w:pPr>
      <w:r w:rsidRPr="00236A34">
        <w:rPr>
          <w:rFonts w:ascii="Verdana" w:hAnsi="Verdana"/>
          <w:b/>
          <w:szCs w:val="24"/>
        </w:rPr>
        <w:t xml:space="preserve">Use this form for Construction Industry </w:t>
      </w:r>
      <w:proofErr w:type="gramStart"/>
      <w:r w:rsidRPr="00236A34">
        <w:rPr>
          <w:rFonts w:ascii="Verdana" w:hAnsi="Verdana"/>
          <w:b/>
          <w:szCs w:val="24"/>
        </w:rPr>
        <w:t>only</w:t>
      </w:r>
      <w:proofErr w:type="gramEnd"/>
    </w:p>
    <w:p w14:paraId="00871EE7" w14:textId="77777777" w:rsidR="00C41AD3" w:rsidRPr="00236A34" w:rsidRDefault="00C41AD3">
      <w:pPr>
        <w:jc w:val="right"/>
        <w:rPr>
          <w:rFonts w:ascii="Verdana" w:hAnsi="Verdana"/>
          <w:szCs w:val="24"/>
        </w:rPr>
      </w:pPr>
      <w:r w:rsidRPr="00236A34">
        <w:rPr>
          <w:rFonts w:ascii="Verdana" w:hAnsi="Verdana"/>
          <w:szCs w:val="24"/>
        </w:rPr>
        <w:t>File No. ___________</w:t>
      </w:r>
    </w:p>
    <w:p w14:paraId="5AB92FF9" w14:textId="77777777" w:rsidR="00C41AD3" w:rsidRPr="00236A34" w:rsidRDefault="00C41AD3">
      <w:pPr>
        <w:jc w:val="center"/>
        <w:rPr>
          <w:rFonts w:ascii="Verdana" w:hAnsi="Verdana"/>
          <w:szCs w:val="24"/>
        </w:rPr>
      </w:pPr>
      <w:r w:rsidRPr="00236A34">
        <w:rPr>
          <w:rFonts w:ascii="Verdana" w:hAnsi="Verdana"/>
          <w:szCs w:val="24"/>
        </w:rPr>
        <w:t>LABOUR RELATIONS ACT, 1995</w:t>
      </w:r>
    </w:p>
    <w:p w14:paraId="0D725C2C" w14:textId="77777777" w:rsidR="00C41AD3" w:rsidRPr="00236A34" w:rsidRDefault="00C41AD3">
      <w:pPr>
        <w:jc w:val="both"/>
        <w:rPr>
          <w:rFonts w:ascii="Verdana" w:hAnsi="Verdana"/>
          <w:szCs w:val="24"/>
        </w:rPr>
      </w:pPr>
    </w:p>
    <w:p w14:paraId="7746B476" w14:textId="77777777" w:rsidR="00C41AD3" w:rsidRPr="00236A34" w:rsidRDefault="00C41AD3">
      <w:pPr>
        <w:jc w:val="center"/>
        <w:rPr>
          <w:rFonts w:ascii="Verdana" w:hAnsi="Verdana"/>
          <w:b/>
          <w:szCs w:val="24"/>
        </w:rPr>
      </w:pPr>
      <w:r w:rsidRPr="00236A34">
        <w:rPr>
          <w:rFonts w:ascii="Verdana" w:hAnsi="Verdana"/>
          <w:b/>
          <w:szCs w:val="24"/>
        </w:rPr>
        <w:t>RESPONSE TO APPLICATION FOR CERTIFICATION</w:t>
      </w:r>
    </w:p>
    <w:p w14:paraId="6E8600B6" w14:textId="77777777" w:rsidR="00C41AD3" w:rsidRPr="00236A34" w:rsidRDefault="00C41AD3">
      <w:pPr>
        <w:jc w:val="center"/>
        <w:rPr>
          <w:rFonts w:ascii="Verdana" w:hAnsi="Verdana"/>
          <w:b/>
          <w:szCs w:val="24"/>
        </w:rPr>
      </w:pPr>
      <w:r w:rsidRPr="00236A34">
        <w:rPr>
          <w:rFonts w:ascii="Verdana" w:hAnsi="Verdana"/>
          <w:b/>
          <w:szCs w:val="24"/>
        </w:rPr>
        <w:t>Vote-based (s. 8) or</w:t>
      </w:r>
    </w:p>
    <w:p w14:paraId="25D62B0C" w14:textId="77777777" w:rsidR="00C41AD3" w:rsidRPr="00236A34" w:rsidRDefault="00C41AD3">
      <w:pPr>
        <w:jc w:val="center"/>
        <w:rPr>
          <w:rFonts w:ascii="Verdana" w:hAnsi="Verdana"/>
          <w:b/>
          <w:szCs w:val="24"/>
        </w:rPr>
      </w:pPr>
      <w:r w:rsidRPr="00236A34">
        <w:rPr>
          <w:rFonts w:ascii="Verdana" w:hAnsi="Verdana"/>
          <w:b/>
          <w:szCs w:val="24"/>
        </w:rPr>
        <w:t>Card-based (s. 128.1)</w:t>
      </w:r>
    </w:p>
    <w:p w14:paraId="243E389D" w14:textId="77777777" w:rsidR="00C41AD3" w:rsidRPr="00236A34" w:rsidRDefault="00C41AD3">
      <w:pPr>
        <w:jc w:val="center"/>
        <w:rPr>
          <w:rFonts w:ascii="Verdana" w:hAnsi="Verdana"/>
          <w:b/>
          <w:szCs w:val="24"/>
        </w:rPr>
      </w:pPr>
      <w:r w:rsidRPr="00236A34">
        <w:rPr>
          <w:rFonts w:ascii="Verdana" w:hAnsi="Verdana"/>
          <w:b/>
          <w:szCs w:val="24"/>
        </w:rPr>
        <w:t>CONSTRUCTION INDUSTRY</w:t>
      </w:r>
    </w:p>
    <w:p w14:paraId="020E9CEE" w14:textId="77777777" w:rsidR="00C41AD3" w:rsidRPr="00236A34" w:rsidRDefault="00C41AD3">
      <w:pPr>
        <w:jc w:val="both"/>
        <w:rPr>
          <w:rFonts w:ascii="Verdana" w:hAnsi="Verdana"/>
          <w:szCs w:val="24"/>
        </w:rPr>
      </w:pPr>
    </w:p>
    <w:p w14:paraId="05A70B4A" w14:textId="77777777" w:rsidR="00C41AD3" w:rsidRPr="00236A34" w:rsidRDefault="00C41AD3">
      <w:pPr>
        <w:jc w:val="center"/>
        <w:rPr>
          <w:rFonts w:ascii="Verdana" w:hAnsi="Verdana"/>
          <w:szCs w:val="24"/>
        </w:rPr>
      </w:pPr>
      <w:r w:rsidRPr="00236A34">
        <w:rPr>
          <w:rFonts w:ascii="Verdana" w:hAnsi="Verdana"/>
          <w:szCs w:val="24"/>
        </w:rPr>
        <w:t>BEFORE THE ONTARIO LABOUR RELATIONS BOARD</w:t>
      </w:r>
    </w:p>
    <w:p w14:paraId="7468CB88" w14:textId="77777777" w:rsidR="00C41AD3" w:rsidRPr="00236A34" w:rsidRDefault="00C41AD3">
      <w:pPr>
        <w:jc w:val="both"/>
        <w:rPr>
          <w:rFonts w:ascii="Verdana" w:hAnsi="Verdana"/>
          <w:szCs w:val="24"/>
        </w:rPr>
      </w:pPr>
    </w:p>
    <w:p w14:paraId="73551356" w14:textId="77777777" w:rsidR="00C41AD3" w:rsidRPr="00236A34" w:rsidRDefault="00C41AD3">
      <w:pPr>
        <w:jc w:val="both"/>
        <w:rPr>
          <w:rFonts w:ascii="Verdana" w:hAnsi="Verdana"/>
          <w:b/>
          <w:szCs w:val="24"/>
        </w:rPr>
      </w:pPr>
      <w:r w:rsidRPr="00236A34">
        <w:rPr>
          <w:rFonts w:ascii="Verdana" w:hAnsi="Verdana"/>
          <w:b/>
          <w:szCs w:val="24"/>
        </w:rPr>
        <w:t>Between:</w:t>
      </w:r>
    </w:p>
    <w:p w14:paraId="21D3AD60" w14:textId="77777777" w:rsidR="00C41AD3" w:rsidRPr="00236A34" w:rsidRDefault="00C41AD3">
      <w:pPr>
        <w:jc w:val="both"/>
        <w:rPr>
          <w:rFonts w:ascii="Verdana" w:hAnsi="Verdana"/>
          <w:szCs w:val="24"/>
        </w:rPr>
      </w:pPr>
    </w:p>
    <w:p w14:paraId="50AEFB57" w14:textId="77777777" w:rsidR="00C41AD3" w:rsidRPr="00236A34" w:rsidRDefault="00C41AD3">
      <w:pPr>
        <w:jc w:val="both"/>
        <w:rPr>
          <w:rFonts w:ascii="Verdana" w:hAnsi="Verdana"/>
          <w:szCs w:val="24"/>
        </w:rPr>
      </w:pPr>
    </w:p>
    <w:p w14:paraId="63ED0CAC" w14:textId="77777777" w:rsidR="00C41AD3" w:rsidRPr="00236A34" w:rsidRDefault="00C41AD3">
      <w:pPr>
        <w:jc w:val="both"/>
        <w:rPr>
          <w:rFonts w:ascii="Verdana" w:hAnsi="Verdana"/>
          <w:szCs w:val="24"/>
        </w:rPr>
      </w:pPr>
    </w:p>
    <w:p w14:paraId="180C1B0C" w14:textId="77777777" w:rsidR="00C41AD3" w:rsidRPr="00236A34" w:rsidRDefault="00C41AD3">
      <w:pPr>
        <w:jc w:val="both"/>
        <w:rPr>
          <w:rFonts w:ascii="Verdana" w:hAnsi="Verdana"/>
          <w:szCs w:val="24"/>
        </w:rPr>
      </w:pPr>
    </w:p>
    <w:p w14:paraId="237658CD" w14:textId="77777777" w:rsidR="00C41AD3" w:rsidRPr="00236A34" w:rsidRDefault="00C41AD3">
      <w:pPr>
        <w:jc w:val="both"/>
        <w:rPr>
          <w:rFonts w:ascii="Verdana" w:hAnsi="Verdana"/>
          <w:szCs w:val="24"/>
        </w:rPr>
      </w:pPr>
    </w:p>
    <w:p w14:paraId="0E398838" w14:textId="77777777" w:rsidR="00C41AD3" w:rsidRPr="00236A34" w:rsidRDefault="00C41AD3">
      <w:pPr>
        <w:jc w:val="right"/>
        <w:rPr>
          <w:rFonts w:ascii="Verdana" w:hAnsi="Verdana"/>
          <w:b/>
          <w:szCs w:val="24"/>
        </w:rPr>
      </w:pPr>
      <w:r w:rsidRPr="00236A34">
        <w:rPr>
          <w:rFonts w:ascii="Verdana" w:hAnsi="Verdana"/>
          <w:b/>
          <w:szCs w:val="24"/>
        </w:rPr>
        <w:t>Applicant,</w:t>
      </w:r>
    </w:p>
    <w:p w14:paraId="502B745B" w14:textId="77777777" w:rsidR="00C41AD3" w:rsidRPr="00236A34" w:rsidRDefault="00C41AD3">
      <w:pPr>
        <w:jc w:val="center"/>
        <w:rPr>
          <w:rFonts w:ascii="Verdana" w:hAnsi="Verdana"/>
          <w:szCs w:val="24"/>
        </w:rPr>
      </w:pPr>
      <w:r w:rsidRPr="00236A34">
        <w:rPr>
          <w:rFonts w:ascii="Verdana" w:hAnsi="Verdana"/>
          <w:szCs w:val="24"/>
        </w:rPr>
        <w:noBreakHyphen/>
        <w:t xml:space="preserve"> and </w:t>
      </w:r>
      <w:r w:rsidRPr="00236A34">
        <w:rPr>
          <w:rFonts w:ascii="Verdana" w:hAnsi="Verdana"/>
          <w:szCs w:val="24"/>
        </w:rPr>
        <w:noBreakHyphen/>
      </w:r>
    </w:p>
    <w:p w14:paraId="2E1BA0C0" w14:textId="77777777" w:rsidR="00C41AD3" w:rsidRPr="00236A34" w:rsidRDefault="00C41AD3">
      <w:pPr>
        <w:jc w:val="both"/>
        <w:rPr>
          <w:rFonts w:ascii="Verdana" w:hAnsi="Verdana"/>
          <w:szCs w:val="24"/>
        </w:rPr>
      </w:pPr>
    </w:p>
    <w:p w14:paraId="74F2A97B" w14:textId="77777777" w:rsidR="00C41AD3" w:rsidRPr="00236A34" w:rsidRDefault="00C41AD3">
      <w:pPr>
        <w:jc w:val="both"/>
        <w:rPr>
          <w:rFonts w:ascii="Verdana" w:hAnsi="Verdana"/>
          <w:szCs w:val="24"/>
        </w:rPr>
      </w:pPr>
    </w:p>
    <w:p w14:paraId="1C5CDBAE" w14:textId="77777777" w:rsidR="00C41AD3" w:rsidRPr="00236A34" w:rsidRDefault="00C41AD3">
      <w:pPr>
        <w:jc w:val="both"/>
        <w:rPr>
          <w:rFonts w:ascii="Verdana" w:hAnsi="Verdana"/>
          <w:szCs w:val="24"/>
        </w:rPr>
      </w:pPr>
    </w:p>
    <w:p w14:paraId="31646FC3" w14:textId="77777777" w:rsidR="00C41AD3" w:rsidRPr="00236A34" w:rsidRDefault="00C41AD3">
      <w:pPr>
        <w:jc w:val="both"/>
        <w:rPr>
          <w:rFonts w:ascii="Verdana" w:hAnsi="Verdana"/>
          <w:szCs w:val="24"/>
        </w:rPr>
      </w:pPr>
    </w:p>
    <w:p w14:paraId="7520659A" w14:textId="77777777" w:rsidR="00C41AD3" w:rsidRPr="00236A34" w:rsidRDefault="00C41AD3">
      <w:pPr>
        <w:jc w:val="both"/>
        <w:rPr>
          <w:rFonts w:ascii="Verdana" w:hAnsi="Verdana"/>
          <w:szCs w:val="24"/>
        </w:rPr>
      </w:pPr>
    </w:p>
    <w:p w14:paraId="76E6B602" w14:textId="77777777" w:rsidR="00C41AD3" w:rsidRPr="00236A34" w:rsidRDefault="00C41AD3">
      <w:pPr>
        <w:jc w:val="right"/>
        <w:rPr>
          <w:rFonts w:ascii="Verdana" w:hAnsi="Verdana"/>
          <w:b/>
          <w:szCs w:val="24"/>
        </w:rPr>
      </w:pPr>
      <w:r w:rsidRPr="00236A34">
        <w:rPr>
          <w:rFonts w:ascii="Verdana" w:hAnsi="Verdana"/>
          <w:b/>
          <w:szCs w:val="24"/>
        </w:rPr>
        <w:t>Responding Party.</w:t>
      </w:r>
    </w:p>
    <w:p w14:paraId="0BE16EAE" w14:textId="77777777" w:rsidR="00C41AD3" w:rsidRPr="00236A34" w:rsidRDefault="00C41AD3">
      <w:pPr>
        <w:jc w:val="both"/>
        <w:rPr>
          <w:rFonts w:ascii="Verdana" w:hAnsi="Verdana"/>
          <w:szCs w:val="24"/>
        </w:rPr>
      </w:pPr>
    </w:p>
    <w:p w14:paraId="625FB7BD" w14:textId="77777777" w:rsidR="00C41AD3" w:rsidRPr="00236A34" w:rsidRDefault="00C41AD3">
      <w:pPr>
        <w:jc w:val="both"/>
        <w:rPr>
          <w:rFonts w:ascii="Verdana" w:hAnsi="Verdana"/>
          <w:b/>
          <w:szCs w:val="24"/>
        </w:rPr>
      </w:pPr>
    </w:p>
    <w:p w14:paraId="0D18C626" w14:textId="77777777" w:rsidR="00C41AD3" w:rsidRPr="00236A34" w:rsidRDefault="00C41AD3">
      <w:pPr>
        <w:jc w:val="both"/>
        <w:rPr>
          <w:rFonts w:ascii="Verdana" w:hAnsi="Verdana"/>
          <w:b/>
          <w:szCs w:val="24"/>
        </w:rPr>
      </w:pPr>
      <w:r w:rsidRPr="00236A34">
        <w:rPr>
          <w:rFonts w:ascii="Verdana" w:hAnsi="Verdana"/>
          <w:b/>
          <w:szCs w:val="24"/>
        </w:rPr>
        <w:t xml:space="preserve">PLEASE READ INFORMATION BULLETIN NO. 6 </w:t>
      </w:r>
      <w:r w:rsidRPr="00236A34">
        <w:rPr>
          <w:rFonts w:ascii="Verdana" w:hAnsi="Verdana"/>
          <w:b/>
          <w:szCs w:val="24"/>
        </w:rPr>
        <w:noBreakHyphen/>
        <w:t xml:space="preserve"> CERTIFICATION OF TRADE UNIONS IN THE CONSTRUCTION INDUSTRY </w:t>
      </w:r>
      <w:r w:rsidRPr="00236A34">
        <w:rPr>
          <w:rFonts w:ascii="Verdana" w:hAnsi="Verdana"/>
          <w:b/>
          <w:szCs w:val="24"/>
          <w:u w:val="single"/>
        </w:rPr>
        <w:t>BEFORE</w:t>
      </w:r>
      <w:r w:rsidRPr="00236A34">
        <w:rPr>
          <w:rFonts w:ascii="Verdana" w:hAnsi="Verdana"/>
          <w:b/>
          <w:szCs w:val="24"/>
        </w:rPr>
        <w:t xml:space="preserve"> COMPLETING THIS APPLICATION.</w:t>
      </w:r>
    </w:p>
    <w:p w14:paraId="0A765648" w14:textId="77777777" w:rsidR="00C41AD3" w:rsidRPr="00236A34" w:rsidRDefault="00C41AD3">
      <w:pPr>
        <w:jc w:val="both"/>
        <w:rPr>
          <w:rFonts w:ascii="Verdana" w:hAnsi="Verdana"/>
          <w:szCs w:val="24"/>
        </w:rPr>
      </w:pPr>
    </w:p>
    <w:p w14:paraId="78D8BDA7" w14:textId="77777777" w:rsidR="00CA7015" w:rsidRDefault="00CA7015">
      <w:pPr>
        <w:jc w:val="both"/>
        <w:rPr>
          <w:rFonts w:ascii="Verdana" w:hAnsi="Verdana"/>
          <w:b/>
          <w:bCs/>
          <w:szCs w:val="24"/>
        </w:rPr>
      </w:pPr>
    </w:p>
    <w:p w14:paraId="2DF0A408" w14:textId="77777777" w:rsidR="00C41AD3" w:rsidRPr="00236A34" w:rsidRDefault="00C41AD3">
      <w:pPr>
        <w:jc w:val="both"/>
        <w:rPr>
          <w:rFonts w:ascii="Verdana" w:hAnsi="Verdana"/>
          <w:b/>
          <w:bCs/>
          <w:szCs w:val="24"/>
        </w:rPr>
      </w:pPr>
      <w:r w:rsidRPr="00236A34">
        <w:rPr>
          <w:rFonts w:ascii="Verdana" w:hAnsi="Verdana"/>
          <w:b/>
          <w:bCs/>
          <w:szCs w:val="24"/>
        </w:rPr>
        <w:t>PLEASE NOTE:</w:t>
      </w:r>
    </w:p>
    <w:p w14:paraId="03D1A432" w14:textId="77777777" w:rsidR="00C41AD3" w:rsidRPr="00236A34" w:rsidRDefault="00C41AD3">
      <w:pPr>
        <w:jc w:val="both"/>
        <w:rPr>
          <w:rFonts w:ascii="Verdana" w:hAnsi="Verdana"/>
          <w:b/>
          <w:bCs/>
          <w:szCs w:val="24"/>
        </w:rPr>
      </w:pPr>
      <w:r w:rsidRPr="00236A34">
        <w:rPr>
          <w:rFonts w:ascii="Verdana" w:hAnsi="Verdana"/>
          <w:b/>
          <w:bCs/>
          <w:szCs w:val="24"/>
        </w:rPr>
        <w:t>[SEE PAGE 1 OF FORM A-71: APPLICATION FOR CERTIFICATION]</w:t>
      </w:r>
    </w:p>
    <w:p w14:paraId="1C94CB1D" w14:textId="77777777" w:rsidR="00C41AD3" w:rsidRPr="00236A34" w:rsidRDefault="00C41AD3">
      <w:pPr>
        <w:jc w:val="both"/>
        <w:rPr>
          <w:rFonts w:ascii="Verdana" w:hAnsi="Verdana"/>
          <w:b/>
          <w:bCs/>
          <w:szCs w:val="24"/>
        </w:rPr>
      </w:pPr>
    </w:p>
    <w:p w14:paraId="1340CCD0" w14:textId="77777777" w:rsidR="00C41AD3" w:rsidRDefault="00C41AD3">
      <w:pPr>
        <w:jc w:val="both"/>
        <w:rPr>
          <w:rFonts w:ascii="Verdana" w:hAnsi="Verdana"/>
          <w:b/>
          <w:bCs/>
          <w:szCs w:val="24"/>
        </w:rPr>
      </w:pPr>
      <w:r w:rsidRPr="00236A34">
        <w:rPr>
          <w:rFonts w:ascii="Verdana" w:hAnsi="Verdana"/>
          <w:szCs w:val="24"/>
        </w:rPr>
        <w:t xml:space="preserve">Where the application for certification has elected </w:t>
      </w:r>
      <w:r w:rsidRPr="00236A34">
        <w:rPr>
          <w:rFonts w:ascii="Verdana" w:hAnsi="Verdana"/>
          <w:b/>
          <w:bCs/>
          <w:szCs w:val="24"/>
        </w:rPr>
        <w:t>s. 8</w:t>
      </w:r>
      <w:r w:rsidRPr="00236A34">
        <w:rPr>
          <w:rFonts w:ascii="Verdana" w:hAnsi="Verdana"/>
          <w:szCs w:val="24"/>
        </w:rPr>
        <w:t xml:space="preserve"> (vote-based certification), you must </w:t>
      </w:r>
      <w:r w:rsidRPr="00236A34">
        <w:rPr>
          <w:rFonts w:ascii="Verdana" w:hAnsi="Verdana"/>
          <w:b/>
          <w:bCs/>
          <w:szCs w:val="24"/>
        </w:rPr>
        <w:t>COMPLETE THIS ENTIRE FORM</w:t>
      </w:r>
    </w:p>
    <w:p w14:paraId="37FE00A9" w14:textId="77777777" w:rsidR="009467AC" w:rsidRPr="00236A34" w:rsidRDefault="009467AC">
      <w:pPr>
        <w:jc w:val="both"/>
        <w:rPr>
          <w:rFonts w:ascii="Verdana" w:hAnsi="Verdana"/>
          <w:szCs w:val="24"/>
        </w:rPr>
      </w:pPr>
    </w:p>
    <w:p w14:paraId="266C169B" w14:textId="77777777" w:rsidR="00C41AD3" w:rsidRPr="00236A34" w:rsidRDefault="00C41AD3">
      <w:pPr>
        <w:jc w:val="both"/>
        <w:rPr>
          <w:rFonts w:ascii="Verdana" w:hAnsi="Verdana"/>
          <w:szCs w:val="24"/>
        </w:rPr>
      </w:pPr>
    </w:p>
    <w:p w14:paraId="1BAC0F87" w14:textId="77777777" w:rsidR="00C41AD3" w:rsidRPr="00236A34" w:rsidRDefault="00C41AD3">
      <w:pPr>
        <w:jc w:val="both"/>
        <w:rPr>
          <w:rFonts w:ascii="Verdana" w:hAnsi="Verdana"/>
          <w:szCs w:val="24"/>
        </w:rPr>
      </w:pPr>
      <w:r w:rsidRPr="00236A34">
        <w:rPr>
          <w:rFonts w:ascii="Verdana" w:hAnsi="Verdana"/>
          <w:szCs w:val="24"/>
        </w:rPr>
        <w:t xml:space="preserve">Where the application for certification has elected </w:t>
      </w:r>
      <w:r w:rsidRPr="00236A34">
        <w:rPr>
          <w:rFonts w:ascii="Verdana" w:hAnsi="Verdana"/>
          <w:b/>
          <w:bCs/>
          <w:szCs w:val="24"/>
        </w:rPr>
        <w:t>s. 128.1</w:t>
      </w:r>
      <w:r w:rsidRPr="00236A34">
        <w:rPr>
          <w:rFonts w:ascii="Verdana" w:hAnsi="Verdana"/>
          <w:szCs w:val="24"/>
        </w:rPr>
        <w:t xml:space="preserve"> (card-based certification), you must </w:t>
      </w:r>
      <w:r w:rsidRPr="00236A34">
        <w:rPr>
          <w:rFonts w:ascii="Verdana" w:hAnsi="Verdana"/>
          <w:b/>
          <w:bCs/>
          <w:szCs w:val="24"/>
        </w:rPr>
        <w:t>COMPLETE THIS ENTIRE FORM, EXCEPT PARAGRAPHS 7, 8 &amp; 9</w:t>
      </w:r>
      <w:r w:rsidRPr="00236A34">
        <w:rPr>
          <w:rFonts w:ascii="Verdana" w:hAnsi="Verdana"/>
          <w:szCs w:val="24"/>
        </w:rPr>
        <w:t xml:space="preserve"> (notice under s. 8.1) </w:t>
      </w:r>
      <w:r w:rsidRPr="00236A34">
        <w:rPr>
          <w:rFonts w:ascii="Verdana" w:hAnsi="Verdana"/>
          <w:b/>
          <w:bCs/>
          <w:szCs w:val="24"/>
        </w:rPr>
        <w:t>and 13 – 20</w:t>
      </w:r>
      <w:r w:rsidRPr="00236A34">
        <w:rPr>
          <w:rFonts w:ascii="Verdana" w:hAnsi="Verdana"/>
          <w:szCs w:val="24"/>
        </w:rPr>
        <w:t xml:space="preserve"> (Vote arrangements)</w:t>
      </w:r>
    </w:p>
    <w:p w14:paraId="32DC7201" w14:textId="77777777" w:rsidR="00C41AD3" w:rsidRPr="00236A34" w:rsidRDefault="00C41AD3">
      <w:pPr>
        <w:pStyle w:val="BodyText"/>
        <w:rPr>
          <w:rFonts w:ascii="Verdana" w:hAnsi="Verdana"/>
          <w:bCs/>
          <w:szCs w:val="24"/>
        </w:rPr>
      </w:pPr>
    </w:p>
    <w:p w14:paraId="4E0E6089" w14:textId="77777777" w:rsidR="00C41AD3" w:rsidRPr="00236A34" w:rsidRDefault="00C41AD3">
      <w:pPr>
        <w:pStyle w:val="BodyText"/>
        <w:rPr>
          <w:rFonts w:ascii="Verdana" w:hAnsi="Verdana"/>
          <w:bCs/>
          <w:szCs w:val="24"/>
        </w:rPr>
      </w:pPr>
      <w:r w:rsidRPr="00236A34">
        <w:rPr>
          <w:rFonts w:ascii="Verdana" w:hAnsi="Verdana"/>
          <w:bCs/>
          <w:szCs w:val="24"/>
        </w:rPr>
        <w:br/>
      </w:r>
    </w:p>
    <w:p w14:paraId="189A4F40" w14:textId="77777777" w:rsidR="00C41AD3" w:rsidRPr="00236A34" w:rsidRDefault="00C41AD3">
      <w:pPr>
        <w:pStyle w:val="BodyText"/>
        <w:rPr>
          <w:rFonts w:ascii="Verdana" w:hAnsi="Verdana"/>
          <w:szCs w:val="24"/>
        </w:rPr>
      </w:pPr>
      <w:r w:rsidRPr="00236A34">
        <w:rPr>
          <w:rFonts w:ascii="Verdana" w:hAnsi="Verdana"/>
          <w:bCs/>
          <w:szCs w:val="24"/>
        </w:rPr>
        <w:br w:type="page"/>
      </w:r>
      <w:r w:rsidRPr="00236A34">
        <w:rPr>
          <w:rFonts w:ascii="Verdana" w:hAnsi="Verdana"/>
          <w:szCs w:val="24"/>
        </w:rPr>
        <w:lastRenderedPageBreak/>
        <w:t>The responding party states in response to the application for certification:</w:t>
      </w:r>
    </w:p>
    <w:p w14:paraId="72DEF7CE" w14:textId="77777777" w:rsidR="00C41AD3" w:rsidRPr="00236A34" w:rsidRDefault="00C41AD3">
      <w:pPr>
        <w:jc w:val="both"/>
        <w:rPr>
          <w:rFonts w:ascii="Verdana" w:hAnsi="Verdana"/>
          <w:szCs w:val="24"/>
        </w:rPr>
      </w:pPr>
    </w:p>
    <w:p w14:paraId="6ED58475"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1.</w:t>
      </w:r>
      <w:r w:rsidRPr="00236A34">
        <w:rPr>
          <w:rFonts w:ascii="Verdana" w:hAnsi="Verdana"/>
          <w:szCs w:val="24"/>
        </w:rPr>
        <w:tab/>
        <w:t>(a)</w:t>
      </w:r>
      <w:r w:rsidRPr="00236A34">
        <w:rPr>
          <w:rFonts w:ascii="Verdana" w:hAnsi="Verdana"/>
          <w:szCs w:val="24"/>
        </w:rPr>
        <w:tab/>
        <w:t>Correct name of responding party:</w:t>
      </w:r>
    </w:p>
    <w:p w14:paraId="104768A1" w14:textId="77777777" w:rsidR="00C41AD3" w:rsidRPr="00236A34" w:rsidRDefault="00C41AD3">
      <w:pPr>
        <w:jc w:val="both"/>
        <w:rPr>
          <w:rFonts w:ascii="Verdana" w:hAnsi="Verdana"/>
          <w:szCs w:val="24"/>
        </w:rPr>
      </w:pPr>
    </w:p>
    <w:p w14:paraId="1E85A02A" w14:textId="77777777" w:rsidR="00C41AD3" w:rsidRPr="00236A34" w:rsidRDefault="00C41AD3">
      <w:pPr>
        <w:jc w:val="both"/>
        <w:rPr>
          <w:rFonts w:ascii="Verdana" w:hAnsi="Verdana"/>
          <w:szCs w:val="24"/>
        </w:rPr>
      </w:pPr>
    </w:p>
    <w:p w14:paraId="075E1D2A" w14:textId="77777777" w:rsidR="00C41AD3" w:rsidRPr="00236A34" w:rsidRDefault="00C41AD3">
      <w:pPr>
        <w:jc w:val="both"/>
        <w:rPr>
          <w:rFonts w:ascii="Verdana" w:hAnsi="Verdana"/>
          <w:szCs w:val="24"/>
        </w:rPr>
      </w:pPr>
    </w:p>
    <w:p w14:paraId="409186AF"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(b)</w:t>
      </w:r>
      <w:r w:rsidRPr="00236A34">
        <w:rPr>
          <w:rFonts w:ascii="Verdana" w:hAnsi="Verdana"/>
          <w:szCs w:val="24"/>
        </w:rPr>
        <w:tab/>
        <w:t xml:space="preserve">Address, telephone number, facsimile </w:t>
      </w:r>
      <w:proofErr w:type="gramStart"/>
      <w:r w:rsidRPr="00236A34">
        <w:rPr>
          <w:rFonts w:ascii="Verdana" w:hAnsi="Verdana"/>
          <w:szCs w:val="24"/>
        </w:rPr>
        <w:t>number</w:t>
      </w:r>
      <w:proofErr w:type="gramEnd"/>
      <w:r w:rsidRPr="00236A34">
        <w:rPr>
          <w:rFonts w:ascii="Verdana" w:hAnsi="Verdana"/>
          <w:szCs w:val="24"/>
        </w:rPr>
        <w:t xml:space="preserve"> and e-mail address of responding party:</w:t>
      </w:r>
    </w:p>
    <w:p w14:paraId="29E8CAC8" w14:textId="77777777" w:rsidR="00C41AD3" w:rsidRPr="00236A34" w:rsidRDefault="00C41AD3">
      <w:pPr>
        <w:jc w:val="both"/>
        <w:rPr>
          <w:rFonts w:ascii="Verdana" w:hAnsi="Verdana"/>
          <w:szCs w:val="24"/>
        </w:rPr>
      </w:pPr>
    </w:p>
    <w:p w14:paraId="62B82103" w14:textId="77777777" w:rsidR="00C41AD3" w:rsidRPr="00236A34" w:rsidRDefault="00C41AD3">
      <w:pPr>
        <w:jc w:val="both"/>
        <w:rPr>
          <w:rFonts w:ascii="Verdana" w:hAnsi="Verdana"/>
          <w:szCs w:val="24"/>
        </w:rPr>
      </w:pPr>
    </w:p>
    <w:p w14:paraId="4CD75F6F" w14:textId="77777777" w:rsidR="00C41AD3" w:rsidRPr="00236A34" w:rsidRDefault="00C41AD3">
      <w:pPr>
        <w:jc w:val="both"/>
        <w:rPr>
          <w:rFonts w:ascii="Verdana" w:hAnsi="Verdana"/>
          <w:szCs w:val="24"/>
        </w:rPr>
      </w:pPr>
    </w:p>
    <w:p w14:paraId="7D74FC03" w14:textId="77777777" w:rsidR="00C41AD3" w:rsidRPr="00236A34" w:rsidRDefault="00C41AD3">
      <w:pPr>
        <w:pStyle w:val="BodyTextIndent"/>
        <w:tabs>
          <w:tab w:val="clear" w:pos="720"/>
        </w:tabs>
        <w:ind w:hanging="720"/>
        <w:rPr>
          <w:rFonts w:ascii="Verdana" w:hAnsi="Verdana"/>
          <w:szCs w:val="24"/>
        </w:rPr>
      </w:pPr>
      <w:r w:rsidRPr="00236A34">
        <w:rPr>
          <w:rFonts w:ascii="Verdana" w:hAnsi="Verdana"/>
          <w:szCs w:val="24"/>
        </w:rPr>
        <w:t>(c)</w:t>
      </w:r>
      <w:r w:rsidRPr="00236A34">
        <w:rPr>
          <w:rFonts w:ascii="Verdana" w:hAnsi="Verdana"/>
          <w:szCs w:val="24"/>
        </w:rPr>
        <w:tab/>
        <w:t xml:space="preserve">Name, address, telephone number, facsimile number and e-mail address of a contact person for the responding party (Please Note:  this individual must be regularly available by phone during the </w:t>
      </w:r>
      <w:proofErr w:type="gramStart"/>
      <w:r w:rsidRPr="00236A34">
        <w:rPr>
          <w:rFonts w:ascii="Verdana" w:hAnsi="Verdana"/>
          <w:szCs w:val="24"/>
        </w:rPr>
        <w:t>two week</w:t>
      </w:r>
      <w:proofErr w:type="gramEnd"/>
      <w:r w:rsidRPr="00236A34">
        <w:rPr>
          <w:rFonts w:ascii="Verdana" w:hAnsi="Verdana"/>
          <w:szCs w:val="24"/>
        </w:rPr>
        <w:t xml:space="preserve"> period following the application.  Your contact person should be an individual with the authority to enter into agreements on your behalf):</w:t>
      </w:r>
    </w:p>
    <w:p w14:paraId="0BF5055D" w14:textId="77777777" w:rsidR="00C41AD3" w:rsidRPr="00236A34" w:rsidRDefault="00C41AD3">
      <w:pPr>
        <w:jc w:val="both"/>
        <w:rPr>
          <w:rFonts w:ascii="Verdana" w:hAnsi="Verdana"/>
          <w:szCs w:val="24"/>
        </w:rPr>
      </w:pPr>
    </w:p>
    <w:p w14:paraId="51DB8771" w14:textId="77777777" w:rsidR="00C41AD3" w:rsidRPr="00236A34" w:rsidRDefault="00C41AD3">
      <w:pPr>
        <w:jc w:val="both"/>
        <w:rPr>
          <w:rFonts w:ascii="Verdana" w:hAnsi="Verdana"/>
          <w:szCs w:val="24"/>
        </w:rPr>
      </w:pPr>
    </w:p>
    <w:p w14:paraId="6DE7DEE7" w14:textId="77777777" w:rsidR="00C41AD3" w:rsidRPr="00236A34" w:rsidRDefault="00C41AD3">
      <w:pPr>
        <w:jc w:val="both"/>
        <w:rPr>
          <w:rFonts w:ascii="Verdana" w:hAnsi="Verdana"/>
          <w:szCs w:val="24"/>
        </w:rPr>
      </w:pPr>
    </w:p>
    <w:p w14:paraId="735F307C" w14:textId="77777777" w:rsidR="00263F1A" w:rsidRPr="00236A34" w:rsidRDefault="00263F1A" w:rsidP="00263F1A">
      <w:pPr>
        <w:tabs>
          <w:tab w:val="left" w:pos="720"/>
        </w:tabs>
        <w:ind w:left="1440" w:hanging="1440"/>
        <w:jc w:val="both"/>
        <w:rPr>
          <w:rFonts w:ascii="Verdana" w:hAnsi="Verdana"/>
          <w:szCs w:val="24"/>
        </w:rPr>
      </w:pPr>
      <w:r w:rsidRPr="00236A34">
        <w:rPr>
          <w:rFonts w:ascii="Verdana" w:hAnsi="Verdana"/>
          <w:szCs w:val="24"/>
        </w:rPr>
        <w:tab/>
        <w:t>(d)</w:t>
      </w:r>
      <w:r w:rsidRPr="00236A34">
        <w:rPr>
          <w:rFonts w:ascii="Verdana" w:hAnsi="Verdana"/>
          <w:szCs w:val="24"/>
        </w:rPr>
        <w:tab/>
        <w:t>E-mail address of representative and assistant (if any):</w:t>
      </w:r>
    </w:p>
    <w:p w14:paraId="25D40CE5" w14:textId="77777777" w:rsidR="00263F1A" w:rsidRPr="00236A34" w:rsidRDefault="00263F1A" w:rsidP="00263F1A">
      <w:pPr>
        <w:tabs>
          <w:tab w:val="left" w:pos="720"/>
        </w:tabs>
        <w:ind w:left="1440" w:hanging="1440"/>
        <w:jc w:val="both"/>
        <w:rPr>
          <w:rFonts w:ascii="Verdana" w:hAnsi="Verdana"/>
          <w:szCs w:val="24"/>
        </w:rPr>
      </w:pPr>
    </w:p>
    <w:p w14:paraId="52FF6CCE" w14:textId="77777777" w:rsidR="00263F1A" w:rsidRPr="00236A34" w:rsidRDefault="00263F1A" w:rsidP="00263F1A">
      <w:pPr>
        <w:tabs>
          <w:tab w:val="left" w:pos="720"/>
          <w:tab w:val="left" w:pos="1440"/>
          <w:tab w:val="left" w:pos="1800"/>
          <w:tab w:val="left" w:pos="5400"/>
          <w:tab w:val="left" w:pos="9360"/>
        </w:tabs>
        <w:ind w:left="1800" w:hanging="1800"/>
        <w:jc w:val="both"/>
        <w:rPr>
          <w:rFonts w:ascii="Verdana" w:hAnsi="Verdana"/>
          <w:b/>
          <w:szCs w:val="24"/>
        </w:rPr>
      </w:pPr>
      <w:r w:rsidRPr="00236A34">
        <w:rPr>
          <w:rFonts w:ascii="Verdana" w:hAnsi="Verdana"/>
          <w:b/>
          <w:szCs w:val="24"/>
        </w:rPr>
        <w:tab/>
      </w:r>
      <w:r w:rsidRPr="00236A34">
        <w:rPr>
          <w:rFonts w:ascii="Verdana" w:hAnsi="Verdana"/>
          <w:b/>
          <w:szCs w:val="24"/>
        </w:rPr>
        <w:tab/>
        <w:t>□</w:t>
      </w:r>
      <w:r w:rsidRPr="00236A34">
        <w:rPr>
          <w:rFonts w:ascii="Verdana" w:hAnsi="Verdana"/>
          <w:b/>
          <w:szCs w:val="24"/>
        </w:rPr>
        <w:tab/>
        <w:t>Counsel:</w:t>
      </w:r>
      <w:r w:rsidRPr="00236A34">
        <w:rPr>
          <w:rFonts w:ascii="Verdana" w:hAnsi="Verdana"/>
          <w:b/>
          <w:szCs w:val="24"/>
        </w:rPr>
        <w:tab/>
        <w:t>Assistant:</w:t>
      </w:r>
      <w:r w:rsidRPr="00236A34">
        <w:rPr>
          <w:rFonts w:ascii="Verdana" w:hAnsi="Verdana"/>
          <w:b/>
          <w:szCs w:val="24"/>
        </w:rPr>
        <w:tab/>
      </w:r>
    </w:p>
    <w:p w14:paraId="2BFDFCD8" w14:textId="77777777" w:rsidR="00263F1A" w:rsidRPr="00236A34" w:rsidRDefault="00263F1A" w:rsidP="00263F1A">
      <w:pPr>
        <w:tabs>
          <w:tab w:val="left" w:pos="720"/>
          <w:tab w:val="left" w:pos="1440"/>
          <w:tab w:val="left" w:pos="1800"/>
          <w:tab w:val="left" w:leader="dot" w:pos="5400"/>
          <w:tab w:val="left" w:leader="dot" w:pos="9360"/>
        </w:tabs>
        <w:ind w:left="1800" w:hanging="1800"/>
        <w:jc w:val="both"/>
        <w:rPr>
          <w:rFonts w:ascii="Verdana" w:hAnsi="Verdana"/>
          <w:b/>
          <w:szCs w:val="24"/>
        </w:rPr>
      </w:pPr>
    </w:p>
    <w:p w14:paraId="49D9B46C" w14:textId="77777777" w:rsidR="00263F1A" w:rsidRPr="00236A34" w:rsidRDefault="00263F1A" w:rsidP="00263F1A">
      <w:pPr>
        <w:tabs>
          <w:tab w:val="left" w:pos="720"/>
          <w:tab w:val="left" w:pos="1440"/>
          <w:tab w:val="left" w:pos="1800"/>
          <w:tab w:val="left" w:pos="5400"/>
          <w:tab w:val="left" w:pos="9360"/>
        </w:tabs>
        <w:ind w:left="1800" w:hanging="1800"/>
        <w:jc w:val="both"/>
        <w:rPr>
          <w:rFonts w:ascii="Verdana" w:hAnsi="Verdana"/>
          <w:b/>
          <w:szCs w:val="24"/>
        </w:rPr>
      </w:pPr>
      <w:r w:rsidRPr="00236A34">
        <w:rPr>
          <w:rFonts w:ascii="Verdana" w:hAnsi="Verdana"/>
          <w:b/>
          <w:szCs w:val="24"/>
        </w:rPr>
        <w:tab/>
      </w:r>
      <w:r w:rsidRPr="00236A34">
        <w:rPr>
          <w:rFonts w:ascii="Verdana" w:hAnsi="Verdana"/>
          <w:b/>
          <w:szCs w:val="24"/>
        </w:rPr>
        <w:tab/>
        <w:t>□</w:t>
      </w:r>
      <w:r w:rsidRPr="00236A34">
        <w:rPr>
          <w:rFonts w:ascii="Verdana" w:hAnsi="Verdana"/>
          <w:b/>
          <w:szCs w:val="24"/>
        </w:rPr>
        <w:tab/>
        <w:t xml:space="preserve">Paralegal: </w:t>
      </w:r>
      <w:r w:rsidRPr="00236A34">
        <w:rPr>
          <w:rFonts w:ascii="Verdana" w:hAnsi="Verdana"/>
          <w:b/>
          <w:szCs w:val="24"/>
        </w:rPr>
        <w:tab/>
        <w:t>Assistant:</w:t>
      </w:r>
      <w:r w:rsidRPr="00236A34">
        <w:rPr>
          <w:rFonts w:ascii="Verdana" w:hAnsi="Verdana"/>
          <w:b/>
          <w:szCs w:val="24"/>
        </w:rPr>
        <w:tab/>
      </w:r>
    </w:p>
    <w:p w14:paraId="3FEB77CA" w14:textId="77777777" w:rsidR="00263F1A" w:rsidRPr="00236A34" w:rsidRDefault="00263F1A" w:rsidP="00263F1A">
      <w:pPr>
        <w:tabs>
          <w:tab w:val="left" w:pos="720"/>
          <w:tab w:val="left" w:pos="1440"/>
          <w:tab w:val="left" w:pos="1800"/>
          <w:tab w:val="left" w:leader="dot" w:pos="5400"/>
          <w:tab w:val="left" w:pos="9360"/>
        </w:tabs>
        <w:ind w:left="1800" w:hanging="1800"/>
        <w:jc w:val="both"/>
        <w:rPr>
          <w:rFonts w:ascii="Verdana" w:hAnsi="Verdana"/>
          <w:b/>
          <w:szCs w:val="24"/>
        </w:rPr>
      </w:pPr>
    </w:p>
    <w:p w14:paraId="475F5115" w14:textId="77777777" w:rsidR="00263F1A" w:rsidRPr="00236A34" w:rsidRDefault="00263F1A" w:rsidP="00263F1A">
      <w:pPr>
        <w:tabs>
          <w:tab w:val="left" w:pos="720"/>
          <w:tab w:val="left" w:pos="1440"/>
          <w:tab w:val="left" w:pos="1800"/>
          <w:tab w:val="left" w:pos="5400"/>
          <w:tab w:val="left" w:pos="9360"/>
        </w:tabs>
        <w:ind w:left="1800" w:hanging="1800"/>
        <w:jc w:val="both"/>
        <w:rPr>
          <w:rFonts w:ascii="Verdana" w:hAnsi="Verdana"/>
          <w:szCs w:val="24"/>
        </w:rPr>
      </w:pPr>
      <w:r w:rsidRPr="00236A34">
        <w:rPr>
          <w:rFonts w:ascii="Verdana" w:hAnsi="Verdana"/>
          <w:b/>
          <w:szCs w:val="24"/>
        </w:rPr>
        <w:tab/>
      </w:r>
      <w:r w:rsidRPr="00236A34">
        <w:rPr>
          <w:rFonts w:ascii="Verdana" w:hAnsi="Verdana"/>
          <w:b/>
          <w:szCs w:val="24"/>
        </w:rPr>
        <w:tab/>
        <w:t>□</w:t>
      </w:r>
      <w:r w:rsidRPr="00236A34">
        <w:rPr>
          <w:rFonts w:ascii="Verdana" w:hAnsi="Verdana"/>
          <w:b/>
          <w:szCs w:val="24"/>
        </w:rPr>
        <w:tab/>
        <w:t xml:space="preserve">other: </w:t>
      </w:r>
      <w:r w:rsidRPr="00236A34">
        <w:rPr>
          <w:rFonts w:ascii="Verdana" w:hAnsi="Verdana"/>
          <w:b/>
          <w:szCs w:val="24"/>
        </w:rPr>
        <w:tab/>
        <w:t>Assistant</w:t>
      </w:r>
      <w:r w:rsidRPr="00236A34">
        <w:rPr>
          <w:rFonts w:ascii="Verdana" w:hAnsi="Verdana"/>
          <w:szCs w:val="24"/>
        </w:rPr>
        <w:t>:</w:t>
      </w:r>
      <w:r w:rsidRPr="00236A34">
        <w:rPr>
          <w:rFonts w:ascii="Verdana" w:hAnsi="Verdana"/>
          <w:szCs w:val="24"/>
        </w:rPr>
        <w:tab/>
      </w:r>
    </w:p>
    <w:p w14:paraId="2EB65E28" w14:textId="77777777" w:rsidR="00C41AD3" w:rsidRPr="00236A34" w:rsidRDefault="00C41AD3">
      <w:pPr>
        <w:jc w:val="both"/>
        <w:rPr>
          <w:rFonts w:ascii="Verdana" w:hAnsi="Verdana"/>
          <w:szCs w:val="24"/>
        </w:rPr>
      </w:pPr>
    </w:p>
    <w:p w14:paraId="254701F8" w14:textId="77777777" w:rsidR="00C41AD3" w:rsidRPr="00236A34" w:rsidRDefault="00C41AD3">
      <w:pPr>
        <w:jc w:val="both"/>
        <w:rPr>
          <w:rFonts w:ascii="Verdana" w:hAnsi="Verdana"/>
          <w:szCs w:val="24"/>
        </w:rPr>
      </w:pPr>
    </w:p>
    <w:p w14:paraId="30234DFA" w14:textId="77777777" w:rsidR="00C41AD3" w:rsidRPr="00236A34" w:rsidRDefault="00C41AD3">
      <w:pPr>
        <w:jc w:val="both"/>
        <w:rPr>
          <w:rFonts w:ascii="Verdana" w:hAnsi="Verdana"/>
          <w:b/>
          <w:szCs w:val="24"/>
        </w:rPr>
      </w:pPr>
      <w:r w:rsidRPr="00236A34">
        <w:rPr>
          <w:rFonts w:ascii="Verdana" w:hAnsi="Verdana"/>
          <w:b/>
          <w:szCs w:val="24"/>
        </w:rPr>
        <w:t xml:space="preserve">[Periods of time referred to in this response, in other </w:t>
      </w:r>
      <w:proofErr w:type="gramStart"/>
      <w:r w:rsidRPr="00236A34">
        <w:rPr>
          <w:rFonts w:ascii="Verdana" w:hAnsi="Verdana"/>
          <w:b/>
          <w:szCs w:val="24"/>
        </w:rPr>
        <w:t>Board  Forms</w:t>
      </w:r>
      <w:proofErr w:type="gramEnd"/>
      <w:r w:rsidRPr="00236A34">
        <w:rPr>
          <w:rFonts w:ascii="Verdana" w:hAnsi="Verdana"/>
          <w:b/>
          <w:szCs w:val="24"/>
        </w:rPr>
        <w:t xml:space="preserve"> and notices, and in the Board's Rules of Procedure do </w:t>
      </w:r>
      <w:r w:rsidRPr="00236A34">
        <w:rPr>
          <w:rFonts w:ascii="Verdana" w:hAnsi="Verdana"/>
          <w:b/>
          <w:szCs w:val="24"/>
          <w:u w:val="single"/>
        </w:rPr>
        <w:t>not</w:t>
      </w:r>
      <w:r w:rsidRPr="00236A34">
        <w:rPr>
          <w:rFonts w:ascii="Verdana" w:hAnsi="Verdana"/>
          <w:b/>
          <w:szCs w:val="24"/>
        </w:rPr>
        <w:t xml:space="preserve"> include weekends, statutory holidays, or any other day  that the Board is closed.]</w:t>
      </w:r>
    </w:p>
    <w:p w14:paraId="55734337" w14:textId="77777777" w:rsidR="00C41AD3" w:rsidRPr="00236A34" w:rsidRDefault="00C41AD3">
      <w:pPr>
        <w:jc w:val="both"/>
        <w:rPr>
          <w:rFonts w:ascii="Verdana" w:hAnsi="Verdana"/>
          <w:szCs w:val="24"/>
        </w:rPr>
      </w:pPr>
    </w:p>
    <w:p w14:paraId="41E67530" w14:textId="77777777" w:rsidR="00C41AD3" w:rsidRPr="00236A34" w:rsidRDefault="00C41AD3">
      <w:pPr>
        <w:ind w:left="720" w:hanging="720"/>
        <w:jc w:val="both"/>
        <w:rPr>
          <w:rFonts w:ascii="Verdana" w:hAnsi="Verdana"/>
          <w:szCs w:val="24"/>
        </w:rPr>
      </w:pPr>
      <w:r w:rsidRPr="00236A34">
        <w:rPr>
          <w:rFonts w:ascii="Verdana" w:hAnsi="Verdana"/>
          <w:szCs w:val="24"/>
        </w:rPr>
        <w:t>2.</w:t>
      </w:r>
      <w:r w:rsidRPr="00236A34">
        <w:rPr>
          <w:rFonts w:ascii="Verdana" w:hAnsi="Verdana"/>
          <w:szCs w:val="24"/>
        </w:rPr>
        <w:tab/>
        <w:t>Nature of the responding party's business that is affected by the application:</w:t>
      </w:r>
    </w:p>
    <w:p w14:paraId="412A94F8" w14:textId="77777777" w:rsidR="00C41AD3" w:rsidRPr="00236A34" w:rsidRDefault="00C41AD3">
      <w:pPr>
        <w:jc w:val="both"/>
        <w:rPr>
          <w:rFonts w:ascii="Verdana" w:hAnsi="Verdana"/>
          <w:szCs w:val="24"/>
        </w:rPr>
      </w:pPr>
    </w:p>
    <w:p w14:paraId="19A1C277" w14:textId="77777777" w:rsidR="00C41AD3" w:rsidRPr="00236A34" w:rsidRDefault="00C41AD3">
      <w:pPr>
        <w:jc w:val="both"/>
        <w:rPr>
          <w:rFonts w:ascii="Verdana" w:hAnsi="Verdana"/>
          <w:szCs w:val="24"/>
        </w:rPr>
      </w:pPr>
    </w:p>
    <w:p w14:paraId="6DAE16EF" w14:textId="77777777" w:rsidR="00C41AD3" w:rsidRPr="00236A34" w:rsidRDefault="00C41AD3">
      <w:pPr>
        <w:jc w:val="both"/>
        <w:rPr>
          <w:rFonts w:ascii="Verdana" w:hAnsi="Verdana"/>
          <w:szCs w:val="24"/>
        </w:rPr>
      </w:pPr>
    </w:p>
    <w:p w14:paraId="4AB2C882" w14:textId="77777777" w:rsidR="00C41AD3" w:rsidRDefault="00C41AD3">
      <w:pPr>
        <w:jc w:val="both"/>
        <w:rPr>
          <w:rFonts w:ascii="Verdana" w:hAnsi="Verdana"/>
          <w:szCs w:val="24"/>
        </w:rPr>
      </w:pPr>
    </w:p>
    <w:p w14:paraId="47C2FC77" w14:textId="77777777" w:rsidR="00236A34" w:rsidRPr="00236A34" w:rsidRDefault="00236A34">
      <w:pPr>
        <w:jc w:val="both"/>
        <w:rPr>
          <w:rFonts w:ascii="Verdana" w:hAnsi="Verdana"/>
          <w:szCs w:val="24"/>
        </w:rPr>
      </w:pPr>
    </w:p>
    <w:p w14:paraId="1E5C47E2" w14:textId="77777777" w:rsidR="00C41AD3" w:rsidRPr="00236A34" w:rsidRDefault="00C41AD3">
      <w:pPr>
        <w:jc w:val="both"/>
        <w:rPr>
          <w:rFonts w:ascii="Verdana" w:hAnsi="Verdana"/>
          <w:szCs w:val="24"/>
        </w:rPr>
      </w:pPr>
    </w:p>
    <w:p w14:paraId="553E7D18" w14:textId="77777777" w:rsidR="00C41AD3" w:rsidRPr="00236A34" w:rsidRDefault="00C41AD3">
      <w:pPr>
        <w:jc w:val="both"/>
        <w:rPr>
          <w:rFonts w:ascii="Verdana" w:hAnsi="Verdana"/>
          <w:szCs w:val="24"/>
        </w:rPr>
      </w:pPr>
    </w:p>
    <w:p w14:paraId="5951F34F" w14:textId="77777777" w:rsidR="00241F00" w:rsidRDefault="00241F00">
      <w:pPr>
        <w:pStyle w:val="BodyTextIndent2"/>
        <w:rPr>
          <w:rFonts w:ascii="Verdana" w:hAnsi="Verdana"/>
          <w:szCs w:val="24"/>
        </w:rPr>
      </w:pPr>
    </w:p>
    <w:p w14:paraId="03D71AC6" w14:textId="77777777" w:rsidR="00243095" w:rsidRPr="00243095" w:rsidRDefault="00243095" w:rsidP="00243095"/>
    <w:p w14:paraId="37F005A0" w14:textId="77777777" w:rsidR="00C41AD3" w:rsidRPr="00236A34" w:rsidRDefault="00C41AD3">
      <w:pPr>
        <w:pStyle w:val="BodyTextIndent2"/>
        <w:rPr>
          <w:rFonts w:ascii="Verdana" w:hAnsi="Verdana"/>
          <w:szCs w:val="24"/>
        </w:rPr>
      </w:pPr>
      <w:r w:rsidRPr="00236A34">
        <w:rPr>
          <w:rFonts w:ascii="Verdana" w:hAnsi="Verdana"/>
          <w:szCs w:val="24"/>
        </w:rPr>
        <w:lastRenderedPageBreak/>
        <w:t>3.</w:t>
      </w:r>
      <w:r w:rsidRPr="00236A34">
        <w:rPr>
          <w:rFonts w:ascii="Verdana" w:hAnsi="Verdana"/>
          <w:szCs w:val="24"/>
        </w:rPr>
        <w:tab/>
      </w:r>
      <w:r w:rsidR="00241F00" w:rsidRPr="00241F00">
        <w:rPr>
          <w:rFonts w:ascii="Verdana" w:hAnsi="Verdana"/>
          <w:szCs w:val="24"/>
        </w:rPr>
        <w:t xml:space="preserve">List each job site in the bargaining unit proposed by the applicant at which the work was being performed on the Application Filing Date by </w:t>
      </w:r>
      <w:proofErr w:type="spellStart"/>
      <w:r w:rsidR="00241F00" w:rsidRPr="00241F00">
        <w:rPr>
          <w:rFonts w:ascii="Verdana" w:hAnsi="Verdana"/>
          <w:szCs w:val="24"/>
        </w:rPr>
        <w:t>by</w:t>
      </w:r>
      <w:proofErr w:type="spellEnd"/>
      <w:r w:rsidR="00241F00" w:rsidRPr="00241F00">
        <w:rPr>
          <w:rFonts w:ascii="Verdana" w:hAnsi="Verdana"/>
          <w:szCs w:val="24"/>
        </w:rPr>
        <w:t xml:space="preserve"> specific location (e.g., municipal address, lot &amp; plan number, floor number(s) in multi-level buildings, or other identifier) and Board Area.  Assign a code (S1, S2, S3, etc.) to each job site as you are required to identify on which site each employee was working when listing employees on Schedules A and B.</w:t>
      </w:r>
    </w:p>
    <w:p w14:paraId="0E14A27F" w14:textId="77777777" w:rsidR="00C41AD3" w:rsidRPr="00236A34" w:rsidRDefault="00C41AD3">
      <w:pPr>
        <w:jc w:val="both"/>
        <w:rPr>
          <w:rFonts w:ascii="Verdana" w:hAnsi="Verdana"/>
          <w:szCs w:val="24"/>
        </w:rPr>
      </w:pPr>
    </w:p>
    <w:p w14:paraId="48AA8DAB" w14:textId="77777777" w:rsidR="00C41AD3" w:rsidRPr="00236A34" w:rsidRDefault="00C41AD3">
      <w:pPr>
        <w:jc w:val="both"/>
        <w:rPr>
          <w:rFonts w:ascii="Verdana" w:hAnsi="Verdana"/>
          <w:szCs w:val="24"/>
        </w:rPr>
      </w:pPr>
    </w:p>
    <w:p w14:paraId="5209C76A" w14:textId="77777777" w:rsidR="00C41AD3" w:rsidRDefault="00C41AD3">
      <w:pPr>
        <w:jc w:val="both"/>
        <w:rPr>
          <w:rFonts w:ascii="Verdana" w:hAnsi="Verdana"/>
          <w:szCs w:val="24"/>
        </w:rPr>
      </w:pPr>
    </w:p>
    <w:p w14:paraId="5C3415BB" w14:textId="77777777" w:rsidR="00995ABA" w:rsidRDefault="00995ABA">
      <w:pPr>
        <w:jc w:val="both"/>
        <w:rPr>
          <w:rFonts w:ascii="Verdana" w:hAnsi="Verdana"/>
          <w:szCs w:val="24"/>
        </w:rPr>
      </w:pPr>
    </w:p>
    <w:p w14:paraId="55329A2C" w14:textId="77777777" w:rsidR="00995ABA" w:rsidRPr="00236A34" w:rsidRDefault="00995ABA">
      <w:pPr>
        <w:jc w:val="both"/>
        <w:rPr>
          <w:rFonts w:ascii="Verdana" w:hAnsi="Verdana"/>
          <w:szCs w:val="24"/>
        </w:rPr>
      </w:pPr>
    </w:p>
    <w:p w14:paraId="115171C3" w14:textId="77777777" w:rsidR="00C41AD3" w:rsidRPr="00236A34" w:rsidRDefault="00C41AD3">
      <w:pPr>
        <w:jc w:val="both"/>
        <w:rPr>
          <w:rFonts w:ascii="Verdana" w:hAnsi="Verdana"/>
          <w:szCs w:val="24"/>
        </w:rPr>
      </w:pPr>
    </w:p>
    <w:p w14:paraId="7C860F44" w14:textId="77777777" w:rsidR="00C41AD3" w:rsidRPr="00236A34" w:rsidRDefault="00C41AD3">
      <w:pPr>
        <w:jc w:val="both"/>
        <w:rPr>
          <w:rFonts w:ascii="Verdana" w:hAnsi="Verdana"/>
          <w:szCs w:val="24"/>
        </w:rPr>
      </w:pPr>
    </w:p>
    <w:p w14:paraId="3E04A435" w14:textId="77777777" w:rsidR="00C41AD3" w:rsidRPr="00236A34" w:rsidRDefault="00C41AD3">
      <w:pPr>
        <w:pStyle w:val="BodyTextIndent3"/>
        <w:rPr>
          <w:rFonts w:ascii="Verdana" w:hAnsi="Verdana"/>
          <w:szCs w:val="24"/>
        </w:rPr>
      </w:pPr>
      <w:r w:rsidRPr="00236A34">
        <w:rPr>
          <w:rFonts w:ascii="Verdana" w:hAnsi="Verdana"/>
          <w:szCs w:val="24"/>
        </w:rPr>
        <w:tab/>
        <w:t>[The Application Filing Date is set out in paragraph 4 of the Application for Certification (Form A-71)]</w:t>
      </w:r>
    </w:p>
    <w:p w14:paraId="531C4C83" w14:textId="77777777" w:rsidR="00C41AD3" w:rsidRPr="00236A34" w:rsidRDefault="00C41AD3">
      <w:pPr>
        <w:jc w:val="both"/>
        <w:rPr>
          <w:rFonts w:ascii="Verdana" w:hAnsi="Verdana"/>
          <w:szCs w:val="24"/>
        </w:rPr>
      </w:pPr>
    </w:p>
    <w:p w14:paraId="7FB00D76" w14:textId="77777777" w:rsidR="00C41AD3" w:rsidRPr="00236A34" w:rsidRDefault="00C41AD3">
      <w:pPr>
        <w:pStyle w:val="BodyTextIndent2"/>
        <w:rPr>
          <w:rFonts w:ascii="Verdana" w:hAnsi="Verdana"/>
          <w:szCs w:val="24"/>
        </w:rPr>
      </w:pPr>
      <w:r w:rsidRPr="00236A34">
        <w:rPr>
          <w:rFonts w:ascii="Verdana" w:hAnsi="Verdana"/>
          <w:szCs w:val="24"/>
        </w:rPr>
        <w:t>4.</w:t>
      </w:r>
      <w:r w:rsidRPr="00236A34">
        <w:rPr>
          <w:rFonts w:ascii="Verdana" w:hAnsi="Verdana"/>
          <w:szCs w:val="24"/>
        </w:rPr>
        <w:tab/>
        <w:t>Number of employees who were at work in the unit proposed by the applicant on the Application Filing Date:</w:t>
      </w:r>
    </w:p>
    <w:p w14:paraId="200159D6" w14:textId="77777777" w:rsidR="00C41AD3" w:rsidRPr="00236A34" w:rsidRDefault="00C41AD3">
      <w:pPr>
        <w:jc w:val="both"/>
        <w:rPr>
          <w:rFonts w:ascii="Verdana" w:hAnsi="Verdana"/>
          <w:szCs w:val="24"/>
        </w:rPr>
      </w:pPr>
    </w:p>
    <w:p w14:paraId="6EE024DB" w14:textId="77777777" w:rsidR="00C41AD3" w:rsidRDefault="00C41AD3">
      <w:pPr>
        <w:jc w:val="both"/>
        <w:rPr>
          <w:rFonts w:ascii="Verdana" w:hAnsi="Verdana"/>
          <w:szCs w:val="24"/>
        </w:rPr>
      </w:pPr>
    </w:p>
    <w:p w14:paraId="11F8EB0E" w14:textId="77777777" w:rsidR="00243095" w:rsidRPr="00236A34" w:rsidRDefault="00243095" w:rsidP="00FE32C0">
      <w:pPr>
        <w:jc w:val="both"/>
        <w:rPr>
          <w:rFonts w:ascii="Verdana" w:hAnsi="Verdana"/>
          <w:szCs w:val="24"/>
        </w:rPr>
      </w:pPr>
    </w:p>
    <w:p w14:paraId="27F2D5A7" w14:textId="77777777" w:rsidR="00C41AD3" w:rsidRPr="00236A34" w:rsidRDefault="00C41AD3">
      <w:pPr>
        <w:tabs>
          <w:tab w:val="left" w:pos="1440"/>
        </w:tabs>
        <w:jc w:val="both"/>
        <w:rPr>
          <w:rFonts w:ascii="Verdana" w:hAnsi="Verdana"/>
          <w:szCs w:val="24"/>
        </w:rPr>
      </w:pPr>
    </w:p>
    <w:p w14:paraId="29FB3752" w14:textId="77777777" w:rsidR="00C41AD3" w:rsidRPr="00236A34" w:rsidRDefault="00236A34">
      <w:pPr>
        <w:ind w:left="1440" w:hanging="1440"/>
        <w:jc w:val="both"/>
        <w:rPr>
          <w:rFonts w:ascii="Verdana" w:hAnsi="Verdana"/>
          <w:szCs w:val="24"/>
        </w:rPr>
      </w:pPr>
      <w:r>
        <w:rPr>
          <w:rFonts w:ascii="Verdana" w:hAnsi="Verdana"/>
          <w:szCs w:val="24"/>
        </w:rPr>
        <w:t xml:space="preserve">5.  </w:t>
      </w:r>
      <w:proofErr w:type="gramStart"/>
      <w:r>
        <w:rPr>
          <w:rFonts w:ascii="Verdana" w:hAnsi="Verdana"/>
          <w:szCs w:val="24"/>
        </w:rPr>
        <w:t xml:space="preserve">   </w:t>
      </w:r>
      <w:r w:rsidR="00C41AD3" w:rsidRPr="00236A34">
        <w:rPr>
          <w:rFonts w:ascii="Verdana" w:hAnsi="Verdana"/>
          <w:szCs w:val="24"/>
        </w:rPr>
        <w:t>[</w:t>
      </w:r>
      <w:proofErr w:type="gramEnd"/>
      <w:r w:rsidR="00C41AD3" w:rsidRPr="00236A34">
        <w:rPr>
          <w:rFonts w:ascii="Verdana" w:hAnsi="Verdana"/>
          <w:szCs w:val="24"/>
        </w:rPr>
        <w:t xml:space="preserve">    ]</w:t>
      </w:r>
      <w:r w:rsidR="00C41AD3" w:rsidRPr="00236A34">
        <w:rPr>
          <w:rFonts w:ascii="Verdana" w:hAnsi="Verdana"/>
          <w:szCs w:val="24"/>
        </w:rPr>
        <w:tab/>
        <w:t>The responding party agrees with the applicant's estimate of the number of employees who were at work in the bargaining unit included in the application for certification on the Application Filing Date.</w:t>
      </w:r>
    </w:p>
    <w:p w14:paraId="2585FB7D" w14:textId="77777777" w:rsidR="00C41AD3" w:rsidRPr="00236A34" w:rsidRDefault="00C41AD3">
      <w:pPr>
        <w:tabs>
          <w:tab w:val="left" w:pos="720"/>
        </w:tabs>
        <w:ind w:left="1440" w:hanging="1440"/>
        <w:jc w:val="both"/>
        <w:rPr>
          <w:rFonts w:ascii="Verdana" w:hAnsi="Verdana"/>
          <w:szCs w:val="24"/>
        </w:rPr>
      </w:pPr>
    </w:p>
    <w:p w14:paraId="200DB4D1" w14:textId="77777777" w:rsidR="00C41AD3" w:rsidRPr="00236A34" w:rsidRDefault="00C41AD3">
      <w:pPr>
        <w:tabs>
          <w:tab w:val="left" w:pos="720"/>
        </w:tabs>
        <w:ind w:left="1440" w:hanging="1440"/>
        <w:jc w:val="both"/>
        <w:rPr>
          <w:rFonts w:ascii="Verdana" w:hAnsi="Verdana"/>
          <w:b/>
          <w:szCs w:val="24"/>
        </w:rPr>
      </w:pPr>
      <w:r w:rsidRPr="00236A34">
        <w:rPr>
          <w:rFonts w:ascii="Verdana" w:hAnsi="Verdana"/>
          <w:szCs w:val="24"/>
        </w:rPr>
        <w:tab/>
      </w:r>
      <w:r w:rsidRPr="00236A34">
        <w:rPr>
          <w:rFonts w:ascii="Verdana" w:hAnsi="Verdana"/>
          <w:szCs w:val="24"/>
        </w:rPr>
        <w:tab/>
      </w:r>
      <w:r w:rsidRPr="00236A34">
        <w:rPr>
          <w:rFonts w:ascii="Verdana" w:hAnsi="Verdana"/>
          <w:b/>
          <w:szCs w:val="24"/>
        </w:rPr>
        <w:t>OR</w:t>
      </w:r>
    </w:p>
    <w:p w14:paraId="48DE7790" w14:textId="77777777" w:rsidR="00C41AD3" w:rsidRPr="00236A34" w:rsidRDefault="00C41AD3">
      <w:pPr>
        <w:tabs>
          <w:tab w:val="left" w:pos="720"/>
        </w:tabs>
        <w:ind w:left="1440" w:hanging="1440"/>
        <w:jc w:val="both"/>
        <w:rPr>
          <w:rFonts w:ascii="Verdana" w:hAnsi="Verdana"/>
          <w:szCs w:val="24"/>
        </w:rPr>
      </w:pPr>
    </w:p>
    <w:p w14:paraId="199DADA6"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The responding party disagrees with the applicant's estimate of the number of employees who were at work in the bargaining unit included in the application for certification on the Application Filing Date and says that there were ___________ individuals in that bargaining unit.</w:t>
      </w:r>
    </w:p>
    <w:p w14:paraId="511B8714" w14:textId="77777777" w:rsidR="00C41AD3" w:rsidRPr="00236A34" w:rsidRDefault="00C41AD3">
      <w:pPr>
        <w:tabs>
          <w:tab w:val="left" w:pos="720"/>
        </w:tabs>
        <w:jc w:val="both"/>
        <w:rPr>
          <w:rFonts w:ascii="Verdana" w:hAnsi="Verdana"/>
          <w:szCs w:val="24"/>
        </w:rPr>
      </w:pPr>
    </w:p>
    <w:p w14:paraId="2819F8F0" w14:textId="77777777" w:rsidR="00C41AD3" w:rsidRPr="00236A34" w:rsidRDefault="00C41AD3">
      <w:pPr>
        <w:tabs>
          <w:tab w:val="left" w:pos="720"/>
        </w:tabs>
        <w:jc w:val="both"/>
        <w:rPr>
          <w:rFonts w:ascii="Verdana" w:hAnsi="Verdana"/>
          <w:szCs w:val="24"/>
        </w:rPr>
      </w:pPr>
    </w:p>
    <w:p w14:paraId="076FCD88" w14:textId="77777777" w:rsidR="005859F2" w:rsidRPr="00236A34" w:rsidRDefault="005859F2" w:rsidP="005859F2">
      <w:pPr>
        <w:tabs>
          <w:tab w:val="left" w:pos="720"/>
        </w:tabs>
        <w:ind w:left="720" w:hanging="720"/>
        <w:jc w:val="both"/>
        <w:rPr>
          <w:rFonts w:ascii="Verdana" w:hAnsi="Verdana"/>
          <w:szCs w:val="24"/>
        </w:rPr>
      </w:pPr>
    </w:p>
    <w:p w14:paraId="672C92AD" w14:textId="52DC0707" w:rsidR="005859F2" w:rsidRPr="00236A34" w:rsidRDefault="005859F2" w:rsidP="005859F2">
      <w:pPr>
        <w:tabs>
          <w:tab w:val="left" w:pos="720"/>
        </w:tabs>
        <w:ind w:left="720" w:hanging="720"/>
        <w:jc w:val="both"/>
        <w:rPr>
          <w:rFonts w:ascii="Verdana" w:hAnsi="Verdana"/>
          <w:szCs w:val="24"/>
        </w:rPr>
      </w:pPr>
      <w:r w:rsidRPr="00236A34">
        <w:rPr>
          <w:rFonts w:ascii="Verdana" w:hAnsi="Verdana"/>
          <w:szCs w:val="24"/>
        </w:rPr>
        <w:t>5a.</w:t>
      </w:r>
      <w:r w:rsidRPr="00236A34">
        <w:rPr>
          <w:rFonts w:ascii="Verdana" w:hAnsi="Verdana"/>
          <w:szCs w:val="24"/>
        </w:rPr>
        <w:tab/>
        <w:t>List all unrepresented trades at work on the Application Filing Date.</w:t>
      </w:r>
    </w:p>
    <w:p w14:paraId="3403E07F" w14:textId="77777777" w:rsidR="005859F2" w:rsidRPr="00236A34" w:rsidRDefault="005859F2" w:rsidP="005859F2">
      <w:pPr>
        <w:tabs>
          <w:tab w:val="left" w:pos="720"/>
        </w:tabs>
        <w:ind w:left="720" w:hanging="720"/>
        <w:jc w:val="both"/>
        <w:rPr>
          <w:rFonts w:ascii="Verdana" w:hAnsi="Verdana"/>
          <w:szCs w:val="24"/>
        </w:rPr>
      </w:pPr>
    </w:p>
    <w:p w14:paraId="13C84653" w14:textId="77777777" w:rsidR="00C41AD3" w:rsidRPr="00236A34" w:rsidRDefault="00C41AD3">
      <w:pPr>
        <w:tabs>
          <w:tab w:val="left" w:pos="720"/>
        </w:tabs>
        <w:jc w:val="both"/>
        <w:rPr>
          <w:rFonts w:ascii="Verdana" w:hAnsi="Verdana"/>
          <w:szCs w:val="24"/>
        </w:rPr>
      </w:pPr>
    </w:p>
    <w:p w14:paraId="053E9DFF" w14:textId="77777777" w:rsidR="00112A26" w:rsidRPr="00236A34" w:rsidRDefault="00112A26">
      <w:pPr>
        <w:tabs>
          <w:tab w:val="left" w:pos="720"/>
        </w:tabs>
        <w:jc w:val="both"/>
        <w:rPr>
          <w:rFonts w:ascii="Verdana" w:hAnsi="Verdana"/>
          <w:szCs w:val="24"/>
        </w:rPr>
      </w:pPr>
    </w:p>
    <w:p w14:paraId="4E3FE9D2" w14:textId="77777777" w:rsidR="00C41AD3" w:rsidRPr="00236A34" w:rsidRDefault="00C41AD3">
      <w:pPr>
        <w:tabs>
          <w:tab w:val="left" w:pos="720"/>
        </w:tabs>
        <w:jc w:val="both"/>
        <w:rPr>
          <w:rFonts w:ascii="Verdana" w:hAnsi="Verdana"/>
          <w:szCs w:val="24"/>
        </w:rPr>
      </w:pPr>
    </w:p>
    <w:p w14:paraId="04FA013F" w14:textId="77777777" w:rsidR="00C41AD3" w:rsidRDefault="00C41AD3">
      <w:pPr>
        <w:tabs>
          <w:tab w:val="left" w:pos="720"/>
        </w:tabs>
        <w:jc w:val="both"/>
        <w:rPr>
          <w:rFonts w:ascii="Verdana" w:hAnsi="Verdana"/>
          <w:szCs w:val="24"/>
        </w:rPr>
      </w:pPr>
    </w:p>
    <w:p w14:paraId="060E8D34" w14:textId="77777777" w:rsidR="00CA7015" w:rsidRDefault="00CA7015" w:rsidP="00FE32C0">
      <w:pPr>
        <w:tabs>
          <w:tab w:val="left" w:pos="720"/>
        </w:tabs>
        <w:jc w:val="center"/>
        <w:rPr>
          <w:rFonts w:ascii="Verdana" w:hAnsi="Verdana"/>
          <w:szCs w:val="24"/>
        </w:rPr>
      </w:pPr>
    </w:p>
    <w:p w14:paraId="3192229F" w14:textId="77777777" w:rsidR="00C41AD3" w:rsidRPr="00236A34" w:rsidRDefault="00C41AD3">
      <w:pPr>
        <w:pStyle w:val="BodyTextIndent"/>
        <w:rPr>
          <w:rFonts w:ascii="Verdana" w:hAnsi="Verdana"/>
          <w:szCs w:val="24"/>
        </w:rPr>
      </w:pPr>
      <w:r w:rsidRPr="00236A34">
        <w:rPr>
          <w:rFonts w:ascii="Verdana" w:hAnsi="Verdana"/>
          <w:szCs w:val="24"/>
        </w:rPr>
        <w:lastRenderedPageBreak/>
        <w:t>6.</w:t>
      </w: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The responding party agrees with the description of the bargaining unit included in the application for certification.</w:t>
      </w:r>
    </w:p>
    <w:p w14:paraId="4E46EA87" w14:textId="77777777" w:rsidR="00C41AD3" w:rsidRPr="00236A34" w:rsidRDefault="00C41AD3">
      <w:pPr>
        <w:tabs>
          <w:tab w:val="left" w:pos="720"/>
        </w:tabs>
        <w:ind w:left="1440" w:hanging="1440"/>
        <w:jc w:val="both"/>
        <w:rPr>
          <w:rFonts w:ascii="Verdana" w:hAnsi="Verdana"/>
          <w:szCs w:val="24"/>
        </w:rPr>
      </w:pPr>
    </w:p>
    <w:p w14:paraId="11A022CC" w14:textId="77777777" w:rsidR="00CA7015" w:rsidRDefault="00C41AD3">
      <w:pPr>
        <w:tabs>
          <w:tab w:val="left" w:pos="720"/>
        </w:tabs>
        <w:ind w:left="1440" w:hanging="1440"/>
        <w:jc w:val="both"/>
        <w:rPr>
          <w:rFonts w:ascii="Verdana" w:hAnsi="Verdana"/>
          <w:szCs w:val="24"/>
        </w:rPr>
      </w:pPr>
      <w:r w:rsidRPr="00236A34">
        <w:rPr>
          <w:rFonts w:ascii="Verdana" w:hAnsi="Verdana"/>
          <w:szCs w:val="24"/>
        </w:rPr>
        <w:tab/>
      </w:r>
      <w:r w:rsidRPr="00236A34">
        <w:rPr>
          <w:rFonts w:ascii="Verdana" w:hAnsi="Verdana"/>
          <w:szCs w:val="24"/>
        </w:rPr>
        <w:tab/>
      </w:r>
    </w:p>
    <w:p w14:paraId="4763B936" w14:textId="77777777" w:rsidR="00C41AD3" w:rsidRDefault="00CA7015">
      <w:pPr>
        <w:tabs>
          <w:tab w:val="left" w:pos="720"/>
        </w:tabs>
        <w:ind w:left="1440" w:hanging="1440"/>
        <w:jc w:val="both"/>
        <w:rPr>
          <w:rFonts w:ascii="Verdana" w:hAnsi="Verdana"/>
          <w:b/>
          <w:szCs w:val="24"/>
        </w:rPr>
      </w:pPr>
      <w:r>
        <w:rPr>
          <w:rFonts w:ascii="Verdana" w:hAnsi="Verdana"/>
          <w:szCs w:val="24"/>
        </w:rPr>
        <w:tab/>
      </w:r>
      <w:r>
        <w:rPr>
          <w:rFonts w:ascii="Verdana" w:hAnsi="Verdana"/>
          <w:szCs w:val="24"/>
        </w:rPr>
        <w:tab/>
      </w:r>
      <w:r w:rsidR="00C41AD3" w:rsidRPr="00236A34">
        <w:rPr>
          <w:rFonts w:ascii="Verdana" w:hAnsi="Verdana"/>
          <w:b/>
          <w:szCs w:val="24"/>
        </w:rPr>
        <w:t>OR</w:t>
      </w:r>
    </w:p>
    <w:p w14:paraId="57C522EF" w14:textId="77777777" w:rsidR="00CA7015" w:rsidRDefault="00CA7015">
      <w:pPr>
        <w:tabs>
          <w:tab w:val="left" w:pos="720"/>
        </w:tabs>
        <w:ind w:left="1440" w:hanging="1440"/>
        <w:jc w:val="both"/>
        <w:rPr>
          <w:rFonts w:ascii="Verdana" w:hAnsi="Verdana"/>
          <w:b/>
          <w:szCs w:val="24"/>
        </w:rPr>
      </w:pPr>
    </w:p>
    <w:p w14:paraId="40DA0E41" w14:textId="77777777" w:rsidR="00C41AD3" w:rsidRPr="00236A34" w:rsidRDefault="00C41AD3" w:rsidP="00CA7015">
      <w:pPr>
        <w:tabs>
          <w:tab w:val="left" w:pos="720"/>
        </w:tabs>
        <w:jc w:val="both"/>
        <w:rPr>
          <w:rFonts w:ascii="Verdana" w:hAnsi="Verdana"/>
          <w:szCs w:val="24"/>
        </w:rPr>
      </w:pPr>
    </w:p>
    <w:p w14:paraId="0861AEE1" w14:textId="77777777" w:rsidR="00CA7015"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The responding party disagrees with the description of the</w:t>
      </w:r>
    </w:p>
    <w:p w14:paraId="267EAA5B" w14:textId="77777777" w:rsidR="00C41AD3" w:rsidRPr="00236A34" w:rsidRDefault="00CA7015">
      <w:pPr>
        <w:tabs>
          <w:tab w:val="left" w:pos="720"/>
        </w:tabs>
        <w:ind w:left="1440" w:hanging="1440"/>
        <w:jc w:val="both"/>
        <w:rPr>
          <w:rFonts w:ascii="Verdana" w:hAnsi="Verdana"/>
          <w:szCs w:val="24"/>
        </w:rPr>
      </w:pPr>
      <w:r>
        <w:rPr>
          <w:rFonts w:ascii="Verdana" w:hAnsi="Verdana"/>
          <w:szCs w:val="24"/>
        </w:rPr>
        <w:tab/>
      </w:r>
      <w:r>
        <w:rPr>
          <w:rFonts w:ascii="Verdana" w:hAnsi="Verdana"/>
          <w:szCs w:val="24"/>
        </w:rPr>
        <w:tab/>
      </w:r>
      <w:r w:rsidR="00C41AD3" w:rsidRPr="00236A34">
        <w:rPr>
          <w:rFonts w:ascii="Verdana" w:hAnsi="Verdana"/>
          <w:szCs w:val="24"/>
        </w:rPr>
        <w:t>bargaining unit included in the application for certification and proposes the following bargaining unit description (</w:t>
      </w:r>
      <w:r w:rsidR="00C41AD3" w:rsidRPr="00236A34">
        <w:rPr>
          <w:rFonts w:ascii="Verdana" w:hAnsi="Verdana"/>
          <w:i/>
          <w:szCs w:val="24"/>
        </w:rPr>
        <w:t>include the municipality or other geographic area affected</w:t>
      </w:r>
      <w:r w:rsidR="00C41AD3" w:rsidRPr="00236A34">
        <w:rPr>
          <w:rFonts w:ascii="Verdana" w:hAnsi="Verdana"/>
          <w:szCs w:val="24"/>
        </w:rPr>
        <w:t>):</w:t>
      </w:r>
    </w:p>
    <w:p w14:paraId="645A3CDF" w14:textId="77777777" w:rsidR="00C41AD3" w:rsidRPr="00236A34" w:rsidRDefault="00C41AD3">
      <w:pPr>
        <w:tabs>
          <w:tab w:val="left" w:pos="720"/>
        </w:tabs>
        <w:ind w:left="1440" w:hanging="1440"/>
        <w:jc w:val="both"/>
        <w:rPr>
          <w:rFonts w:ascii="Verdana" w:hAnsi="Verdana"/>
          <w:szCs w:val="24"/>
        </w:rPr>
      </w:pPr>
    </w:p>
    <w:p w14:paraId="74DE32B7" w14:textId="77777777" w:rsidR="00C41AD3" w:rsidRPr="00236A34" w:rsidRDefault="00C41AD3">
      <w:pPr>
        <w:tabs>
          <w:tab w:val="left" w:pos="720"/>
        </w:tabs>
        <w:ind w:left="1440" w:hanging="1440"/>
        <w:jc w:val="both"/>
        <w:rPr>
          <w:rFonts w:ascii="Verdana" w:hAnsi="Verdana"/>
          <w:szCs w:val="24"/>
        </w:rPr>
      </w:pPr>
    </w:p>
    <w:p w14:paraId="0B4C926A" w14:textId="77777777" w:rsidR="00C41AD3" w:rsidRPr="00236A34" w:rsidRDefault="00C41AD3">
      <w:pPr>
        <w:tabs>
          <w:tab w:val="left" w:pos="720"/>
        </w:tabs>
        <w:ind w:left="1440" w:hanging="1440"/>
        <w:jc w:val="both"/>
        <w:rPr>
          <w:rFonts w:ascii="Verdana" w:hAnsi="Verdana"/>
          <w:szCs w:val="24"/>
        </w:rPr>
      </w:pPr>
    </w:p>
    <w:p w14:paraId="1399B0C5" w14:textId="77777777" w:rsidR="00C41AD3" w:rsidRPr="00236A34" w:rsidRDefault="00C41AD3">
      <w:pPr>
        <w:tabs>
          <w:tab w:val="left" w:pos="720"/>
        </w:tabs>
        <w:ind w:left="1440" w:hanging="1440"/>
        <w:jc w:val="both"/>
        <w:rPr>
          <w:rFonts w:ascii="Verdana" w:hAnsi="Verdana"/>
          <w:szCs w:val="24"/>
        </w:rPr>
      </w:pPr>
    </w:p>
    <w:p w14:paraId="0A1F3B41" w14:textId="77777777" w:rsidR="00C41AD3" w:rsidRPr="00236A34" w:rsidRDefault="00C41AD3">
      <w:pPr>
        <w:tabs>
          <w:tab w:val="left" w:pos="720"/>
        </w:tabs>
        <w:ind w:left="1440" w:hanging="1440"/>
        <w:jc w:val="both"/>
        <w:rPr>
          <w:rFonts w:ascii="Verdana" w:hAnsi="Verdana"/>
          <w:szCs w:val="24"/>
        </w:rPr>
      </w:pPr>
    </w:p>
    <w:p w14:paraId="6B30DD3D"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r>
      <w:r w:rsidRPr="00236A34">
        <w:rPr>
          <w:rFonts w:ascii="Verdana" w:hAnsi="Verdana"/>
          <w:szCs w:val="24"/>
        </w:rPr>
        <w:tab/>
        <w:t>and says that there were ________ individuals at work in this bargaining unit on the Application Filing Date.</w:t>
      </w:r>
    </w:p>
    <w:p w14:paraId="4CA468F1" w14:textId="77777777" w:rsidR="00236A34" w:rsidRDefault="00236A34" w:rsidP="00236A34">
      <w:pPr>
        <w:tabs>
          <w:tab w:val="left" w:pos="720"/>
        </w:tabs>
        <w:jc w:val="both"/>
        <w:rPr>
          <w:rFonts w:ascii="Verdana" w:hAnsi="Verdana"/>
          <w:szCs w:val="24"/>
        </w:rPr>
      </w:pPr>
    </w:p>
    <w:p w14:paraId="67592704" w14:textId="77777777" w:rsidR="00243095" w:rsidRDefault="00243095" w:rsidP="00FE32C0">
      <w:pPr>
        <w:tabs>
          <w:tab w:val="left" w:pos="720"/>
        </w:tabs>
        <w:ind w:left="720" w:hanging="720"/>
        <w:jc w:val="both"/>
        <w:rPr>
          <w:rFonts w:ascii="Verdana" w:hAnsi="Verdana"/>
          <w:szCs w:val="24"/>
        </w:rPr>
      </w:pPr>
    </w:p>
    <w:p w14:paraId="66D4AC58" w14:textId="59F356E3" w:rsidR="00C41AD3" w:rsidRPr="00236A34" w:rsidRDefault="00C41AD3" w:rsidP="00CA7015">
      <w:pPr>
        <w:tabs>
          <w:tab w:val="left" w:pos="720"/>
        </w:tabs>
        <w:ind w:left="720" w:hanging="720"/>
        <w:jc w:val="both"/>
        <w:rPr>
          <w:rFonts w:ascii="Verdana" w:hAnsi="Verdana"/>
          <w:szCs w:val="24"/>
        </w:rPr>
      </w:pPr>
      <w:r w:rsidRPr="00236A34">
        <w:rPr>
          <w:rFonts w:ascii="Verdana" w:hAnsi="Verdana"/>
          <w:szCs w:val="24"/>
        </w:rPr>
        <w:t>7.</w:t>
      </w:r>
      <w:r w:rsidRPr="00236A34">
        <w:rPr>
          <w:rFonts w:ascii="Verdana" w:hAnsi="Verdana"/>
          <w:szCs w:val="24"/>
        </w:rPr>
        <w:tab/>
        <w:t>If the responding party disagrees with the description of the bargaining unit included in the application, does the responding party also assert that the description of that unit could not be appropriate?</w:t>
      </w:r>
    </w:p>
    <w:p w14:paraId="07E48A75" w14:textId="77777777" w:rsidR="00C41AD3" w:rsidRPr="00236A34" w:rsidRDefault="00C41AD3">
      <w:pPr>
        <w:ind w:left="720" w:hanging="720"/>
        <w:jc w:val="both"/>
        <w:rPr>
          <w:rFonts w:ascii="Verdana" w:hAnsi="Verdana"/>
          <w:szCs w:val="24"/>
        </w:rPr>
      </w:pPr>
    </w:p>
    <w:p w14:paraId="65A05FDA" w14:textId="77777777" w:rsidR="00C41AD3" w:rsidRPr="00236A34" w:rsidRDefault="00C41AD3">
      <w:pPr>
        <w:ind w:left="720" w:hanging="720"/>
        <w:jc w:val="both"/>
        <w:rPr>
          <w:rFonts w:ascii="Verdana" w:hAnsi="Verdana"/>
          <w:szCs w:val="24"/>
        </w:rPr>
      </w:pPr>
      <w:r w:rsidRPr="00236A34">
        <w:rPr>
          <w:rFonts w:ascii="Verdana" w:hAnsi="Verdana"/>
          <w:szCs w:val="24"/>
        </w:rPr>
        <w:tab/>
      </w:r>
      <w:proofErr w:type="gramStart"/>
      <w:r w:rsidRPr="00236A34">
        <w:rPr>
          <w:rFonts w:ascii="Verdana" w:hAnsi="Verdana"/>
          <w:szCs w:val="24"/>
        </w:rPr>
        <w:t>[  ]</w:t>
      </w:r>
      <w:proofErr w:type="gramEnd"/>
      <w:r w:rsidRPr="00236A34">
        <w:rPr>
          <w:rFonts w:ascii="Verdana" w:hAnsi="Verdana"/>
          <w:szCs w:val="24"/>
        </w:rPr>
        <w:t xml:space="preserve"> Yes</w:t>
      </w:r>
    </w:p>
    <w:p w14:paraId="548A149F" w14:textId="77777777" w:rsidR="00C41AD3" w:rsidRPr="00236A34" w:rsidRDefault="00C41AD3">
      <w:pPr>
        <w:ind w:left="720"/>
        <w:jc w:val="both"/>
        <w:rPr>
          <w:rFonts w:ascii="Verdana" w:hAnsi="Verdana"/>
          <w:szCs w:val="24"/>
        </w:rPr>
      </w:pPr>
      <w:proofErr w:type="gramStart"/>
      <w:r w:rsidRPr="00236A34">
        <w:rPr>
          <w:rFonts w:ascii="Verdana" w:hAnsi="Verdana"/>
          <w:szCs w:val="24"/>
        </w:rPr>
        <w:t>[  ]</w:t>
      </w:r>
      <w:proofErr w:type="gramEnd"/>
      <w:r w:rsidRPr="00236A34">
        <w:rPr>
          <w:rFonts w:ascii="Verdana" w:hAnsi="Verdana"/>
          <w:szCs w:val="24"/>
        </w:rPr>
        <w:t xml:space="preserve"> No</w:t>
      </w:r>
    </w:p>
    <w:p w14:paraId="5045FD37" w14:textId="77777777" w:rsidR="00C41AD3" w:rsidRPr="00236A34" w:rsidRDefault="00C41AD3">
      <w:pPr>
        <w:jc w:val="both"/>
        <w:rPr>
          <w:rFonts w:ascii="Verdana" w:hAnsi="Verdana"/>
          <w:szCs w:val="24"/>
        </w:rPr>
      </w:pPr>
    </w:p>
    <w:p w14:paraId="280FFE93" w14:textId="77777777" w:rsidR="00C41AD3" w:rsidRPr="00236A34" w:rsidRDefault="00C41AD3">
      <w:pPr>
        <w:ind w:left="720" w:hanging="720"/>
        <w:jc w:val="both"/>
        <w:rPr>
          <w:rFonts w:ascii="Verdana" w:hAnsi="Verdana"/>
          <w:szCs w:val="24"/>
        </w:rPr>
      </w:pPr>
      <w:r w:rsidRPr="00236A34">
        <w:rPr>
          <w:rFonts w:ascii="Verdana" w:hAnsi="Verdana"/>
          <w:szCs w:val="24"/>
        </w:rPr>
        <w:tab/>
        <w:t>If the answer is yes, please provide full particulars in support of your position:</w:t>
      </w:r>
    </w:p>
    <w:p w14:paraId="08A60DD8" w14:textId="77777777" w:rsidR="00C41AD3" w:rsidRPr="00236A34" w:rsidRDefault="00C41AD3">
      <w:pPr>
        <w:jc w:val="both"/>
        <w:rPr>
          <w:rFonts w:ascii="Verdana" w:hAnsi="Verdana"/>
          <w:szCs w:val="24"/>
        </w:rPr>
      </w:pPr>
    </w:p>
    <w:p w14:paraId="656DD309" w14:textId="77777777" w:rsidR="00C41AD3" w:rsidRPr="00236A34" w:rsidRDefault="00C41AD3">
      <w:pPr>
        <w:jc w:val="both"/>
        <w:rPr>
          <w:rFonts w:ascii="Verdana" w:hAnsi="Verdana"/>
          <w:szCs w:val="24"/>
        </w:rPr>
      </w:pPr>
    </w:p>
    <w:p w14:paraId="4145E99E" w14:textId="77777777" w:rsidR="00C41AD3" w:rsidRPr="00236A34" w:rsidRDefault="00C41AD3">
      <w:pPr>
        <w:jc w:val="both"/>
        <w:rPr>
          <w:rFonts w:ascii="Verdana" w:hAnsi="Verdana"/>
          <w:szCs w:val="24"/>
        </w:rPr>
      </w:pPr>
    </w:p>
    <w:p w14:paraId="32203B13" w14:textId="77777777" w:rsidR="00C41AD3" w:rsidRPr="00236A34" w:rsidRDefault="00C41AD3">
      <w:pPr>
        <w:jc w:val="both"/>
        <w:rPr>
          <w:rFonts w:ascii="Verdana" w:hAnsi="Verdana"/>
          <w:szCs w:val="24"/>
        </w:rPr>
      </w:pPr>
    </w:p>
    <w:p w14:paraId="1987183A" w14:textId="77777777" w:rsidR="00C41AD3" w:rsidRPr="00236A34" w:rsidRDefault="00C41AD3">
      <w:pPr>
        <w:jc w:val="both"/>
        <w:rPr>
          <w:rFonts w:ascii="Verdana" w:hAnsi="Verdana"/>
          <w:szCs w:val="24"/>
        </w:rPr>
      </w:pPr>
    </w:p>
    <w:p w14:paraId="6EB9381E" w14:textId="77777777" w:rsidR="00C41AD3" w:rsidRPr="00236A34" w:rsidRDefault="00C41AD3">
      <w:pPr>
        <w:jc w:val="both"/>
        <w:rPr>
          <w:rFonts w:ascii="Verdana" w:hAnsi="Verdana"/>
          <w:szCs w:val="24"/>
        </w:rPr>
      </w:pPr>
    </w:p>
    <w:p w14:paraId="52AAC8F0" w14:textId="77777777" w:rsidR="00C41AD3" w:rsidRPr="00236A34" w:rsidRDefault="00C41AD3">
      <w:pPr>
        <w:pStyle w:val="BodyTextIndent2"/>
        <w:rPr>
          <w:rFonts w:ascii="Verdana" w:hAnsi="Verdana"/>
          <w:szCs w:val="24"/>
        </w:rPr>
      </w:pPr>
      <w:r w:rsidRPr="00236A34">
        <w:rPr>
          <w:rFonts w:ascii="Verdana" w:hAnsi="Verdana"/>
          <w:szCs w:val="24"/>
        </w:rPr>
        <w:t>8.</w:t>
      </w:r>
      <w:r w:rsidRPr="00236A34">
        <w:rPr>
          <w:rFonts w:ascii="Verdana" w:hAnsi="Verdana"/>
          <w:szCs w:val="24"/>
        </w:rPr>
        <w:tab/>
        <w:t>Is the responding party giving notice under section 8.1 of the Act?</w:t>
      </w:r>
    </w:p>
    <w:p w14:paraId="7CEB8AB5" w14:textId="77777777" w:rsidR="00C41AD3" w:rsidRPr="00236A34" w:rsidRDefault="00C41AD3">
      <w:pPr>
        <w:jc w:val="both"/>
        <w:rPr>
          <w:rFonts w:ascii="Verdana" w:hAnsi="Verdana"/>
          <w:szCs w:val="24"/>
        </w:rPr>
      </w:pPr>
    </w:p>
    <w:p w14:paraId="733534B1" w14:textId="77777777" w:rsidR="00C41AD3" w:rsidRPr="00236A34" w:rsidRDefault="00C41AD3">
      <w:pPr>
        <w:ind w:left="720"/>
        <w:jc w:val="both"/>
        <w:rPr>
          <w:rFonts w:ascii="Verdana" w:hAnsi="Verdana"/>
          <w:szCs w:val="24"/>
        </w:rPr>
      </w:pPr>
      <w:proofErr w:type="gramStart"/>
      <w:r w:rsidRPr="00236A34">
        <w:rPr>
          <w:rFonts w:ascii="Verdana" w:hAnsi="Verdana"/>
          <w:szCs w:val="24"/>
        </w:rPr>
        <w:t>[  ]</w:t>
      </w:r>
      <w:proofErr w:type="gramEnd"/>
      <w:r w:rsidRPr="00236A34">
        <w:rPr>
          <w:rFonts w:ascii="Verdana" w:hAnsi="Verdana"/>
          <w:szCs w:val="24"/>
        </w:rPr>
        <w:t xml:space="preserve"> Yes</w:t>
      </w:r>
    </w:p>
    <w:p w14:paraId="5B335CB7" w14:textId="77777777" w:rsidR="00C41AD3" w:rsidRPr="00236A34" w:rsidRDefault="00C41AD3">
      <w:pPr>
        <w:ind w:left="720"/>
        <w:jc w:val="both"/>
        <w:rPr>
          <w:rFonts w:ascii="Verdana" w:hAnsi="Verdana"/>
          <w:szCs w:val="24"/>
        </w:rPr>
      </w:pPr>
      <w:proofErr w:type="gramStart"/>
      <w:r w:rsidRPr="00236A34">
        <w:rPr>
          <w:rFonts w:ascii="Verdana" w:hAnsi="Verdana"/>
          <w:szCs w:val="24"/>
        </w:rPr>
        <w:t>[  ]</w:t>
      </w:r>
      <w:proofErr w:type="gramEnd"/>
      <w:r w:rsidRPr="00236A34">
        <w:rPr>
          <w:rFonts w:ascii="Verdana" w:hAnsi="Verdana"/>
          <w:szCs w:val="24"/>
        </w:rPr>
        <w:t xml:space="preserve"> No</w:t>
      </w:r>
    </w:p>
    <w:p w14:paraId="5C78C068" w14:textId="77777777" w:rsidR="00C41AD3" w:rsidRPr="00236A34" w:rsidRDefault="00C41AD3">
      <w:pPr>
        <w:jc w:val="both"/>
        <w:rPr>
          <w:rFonts w:ascii="Verdana" w:hAnsi="Verdana"/>
          <w:szCs w:val="24"/>
        </w:rPr>
      </w:pPr>
    </w:p>
    <w:p w14:paraId="1F7A2D26" w14:textId="77777777" w:rsidR="00C41AD3" w:rsidRPr="00236A34" w:rsidRDefault="00C41AD3">
      <w:pPr>
        <w:pStyle w:val="BodyTextIndent2"/>
        <w:rPr>
          <w:rFonts w:ascii="Verdana" w:hAnsi="Verdana"/>
          <w:szCs w:val="24"/>
        </w:rPr>
      </w:pPr>
      <w:r w:rsidRPr="00236A34">
        <w:rPr>
          <w:rFonts w:ascii="Verdana" w:hAnsi="Verdana"/>
          <w:szCs w:val="24"/>
        </w:rPr>
        <w:tab/>
        <w:t>If the answer is yes, does the responding party agree that ballots cast in the representation vote should be counted?</w:t>
      </w:r>
    </w:p>
    <w:p w14:paraId="2D22DCB4" w14:textId="77777777" w:rsidR="00C41AD3" w:rsidRPr="00236A34" w:rsidRDefault="00C41AD3">
      <w:pPr>
        <w:jc w:val="both"/>
        <w:rPr>
          <w:rFonts w:ascii="Verdana" w:hAnsi="Verdana"/>
          <w:szCs w:val="24"/>
        </w:rPr>
      </w:pPr>
    </w:p>
    <w:p w14:paraId="2D79AD53" w14:textId="77777777" w:rsidR="00C41AD3" w:rsidRPr="00236A34" w:rsidRDefault="00C41AD3">
      <w:pPr>
        <w:ind w:left="720" w:hanging="720"/>
        <w:jc w:val="both"/>
        <w:rPr>
          <w:rFonts w:ascii="Verdana" w:hAnsi="Verdana"/>
          <w:szCs w:val="24"/>
        </w:rPr>
      </w:pPr>
      <w:r w:rsidRPr="00236A34">
        <w:rPr>
          <w:rFonts w:ascii="Verdana" w:hAnsi="Verdana"/>
          <w:szCs w:val="24"/>
        </w:rPr>
        <w:tab/>
      </w:r>
      <w:proofErr w:type="gramStart"/>
      <w:r w:rsidRPr="00236A34">
        <w:rPr>
          <w:rFonts w:ascii="Verdana" w:hAnsi="Verdana"/>
          <w:szCs w:val="24"/>
        </w:rPr>
        <w:t>[  ]</w:t>
      </w:r>
      <w:proofErr w:type="gramEnd"/>
      <w:r w:rsidRPr="00236A34">
        <w:rPr>
          <w:rFonts w:ascii="Verdana" w:hAnsi="Verdana"/>
          <w:szCs w:val="24"/>
        </w:rPr>
        <w:t xml:space="preserve"> Yes</w:t>
      </w:r>
    </w:p>
    <w:p w14:paraId="2FFB0B04" w14:textId="77777777" w:rsidR="00C41AD3" w:rsidRPr="00236A34" w:rsidRDefault="00C41AD3">
      <w:pPr>
        <w:ind w:left="720" w:hanging="720"/>
        <w:jc w:val="both"/>
        <w:rPr>
          <w:rFonts w:ascii="Verdana" w:hAnsi="Verdana"/>
          <w:szCs w:val="24"/>
        </w:rPr>
      </w:pPr>
      <w:r w:rsidRPr="00236A34">
        <w:rPr>
          <w:rFonts w:ascii="Verdana" w:hAnsi="Verdana"/>
          <w:szCs w:val="24"/>
        </w:rPr>
        <w:tab/>
      </w:r>
      <w:proofErr w:type="gramStart"/>
      <w:r w:rsidRPr="00236A34">
        <w:rPr>
          <w:rFonts w:ascii="Verdana" w:hAnsi="Verdana"/>
          <w:szCs w:val="24"/>
        </w:rPr>
        <w:t>[  ]</w:t>
      </w:r>
      <w:proofErr w:type="gramEnd"/>
      <w:r w:rsidRPr="00236A34">
        <w:rPr>
          <w:rFonts w:ascii="Verdana" w:hAnsi="Verdana"/>
          <w:szCs w:val="24"/>
        </w:rPr>
        <w:t xml:space="preserve"> No</w:t>
      </w:r>
    </w:p>
    <w:p w14:paraId="4CE26554" w14:textId="77777777" w:rsidR="00C41AD3" w:rsidRPr="00236A34" w:rsidRDefault="00C41AD3">
      <w:pPr>
        <w:jc w:val="both"/>
        <w:rPr>
          <w:rFonts w:ascii="Verdana" w:hAnsi="Verdana"/>
          <w:szCs w:val="24"/>
        </w:rPr>
      </w:pPr>
    </w:p>
    <w:p w14:paraId="24562F4B" w14:textId="6993E253" w:rsidR="00C41AD3" w:rsidRPr="00236A34" w:rsidRDefault="00C41AD3">
      <w:pPr>
        <w:pStyle w:val="BodyTextIndent2"/>
        <w:rPr>
          <w:rFonts w:ascii="Verdana" w:hAnsi="Verdana"/>
          <w:szCs w:val="24"/>
        </w:rPr>
      </w:pPr>
      <w:r w:rsidRPr="00236A34">
        <w:rPr>
          <w:rFonts w:ascii="Verdana" w:hAnsi="Verdana"/>
          <w:szCs w:val="24"/>
        </w:rPr>
        <w:lastRenderedPageBreak/>
        <w:t>9.</w:t>
      </w:r>
      <w:r w:rsidRPr="00236A34">
        <w:rPr>
          <w:rFonts w:ascii="Verdana" w:hAnsi="Verdana"/>
          <w:szCs w:val="24"/>
        </w:rPr>
        <w:tab/>
        <w:t xml:space="preserve">Do you assert that a vote should </w:t>
      </w:r>
      <w:r w:rsidR="002D2260">
        <w:rPr>
          <w:rFonts w:ascii="Verdana" w:hAnsi="Verdana"/>
          <w:szCs w:val="24"/>
        </w:rPr>
        <w:t>commence</w:t>
      </w:r>
      <w:r w:rsidRPr="00236A34">
        <w:rPr>
          <w:rFonts w:ascii="Verdana" w:hAnsi="Verdana"/>
          <w:szCs w:val="24"/>
        </w:rPr>
        <w:t xml:space="preserve"> on the fifth day after the later of the Application Filing Date or the date on which the application was delivered to the responding party?</w:t>
      </w:r>
    </w:p>
    <w:p w14:paraId="196119AE" w14:textId="77777777" w:rsidR="00C41AD3" w:rsidRPr="00236A34" w:rsidRDefault="00C41AD3">
      <w:pPr>
        <w:jc w:val="both"/>
        <w:rPr>
          <w:rFonts w:ascii="Verdana" w:hAnsi="Verdana"/>
          <w:szCs w:val="24"/>
        </w:rPr>
      </w:pPr>
    </w:p>
    <w:p w14:paraId="3D22DBFD"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Yes</w:t>
      </w:r>
    </w:p>
    <w:p w14:paraId="7D5E4017"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No</w:t>
      </w:r>
    </w:p>
    <w:p w14:paraId="23CDA1A0" w14:textId="77777777" w:rsidR="00C41AD3" w:rsidRPr="00236A34" w:rsidRDefault="00C41AD3">
      <w:pPr>
        <w:jc w:val="both"/>
        <w:rPr>
          <w:rFonts w:ascii="Verdana" w:hAnsi="Verdana"/>
          <w:szCs w:val="24"/>
        </w:rPr>
      </w:pPr>
    </w:p>
    <w:p w14:paraId="22BE46ED" w14:textId="695E8AA7" w:rsidR="00C41AD3" w:rsidRDefault="00C41AD3">
      <w:pPr>
        <w:pStyle w:val="BodyTextIndent2"/>
        <w:rPr>
          <w:rFonts w:ascii="Verdana" w:hAnsi="Verdana"/>
          <w:szCs w:val="24"/>
        </w:rPr>
      </w:pPr>
      <w:r w:rsidRPr="00236A34">
        <w:rPr>
          <w:rFonts w:ascii="Verdana" w:hAnsi="Verdana"/>
          <w:szCs w:val="24"/>
        </w:rPr>
        <w:tab/>
        <w:t xml:space="preserve">If the answer is no, please explain fully, including the date(s) on which you believe the vote should </w:t>
      </w:r>
      <w:r w:rsidR="005617F6">
        <w:rPr>
          <w:rFonts w:ascii="Verdana" w:hAnsi="Verdana"/>
          <w:szCs w:val="24"/>
        </w:rPr>
        <w:t>commence</w:t>
      </w:r>
      <w:r w:rsidRPr="00236A34">
        <w:rPr>
          <w:rFonts w:ascii="Verdana" w:hAnsi="Verdana"/>
          <w:szCs w:val="24"/>
        </w:rPr>
        <w:t xml:space="preserve"> and the reasons why:</w:t>
      </w:r>
    </w:p>
    <w:p w14:paraId="78B3B6BB" w14:textId="77777777" w:rsidR="00CA7015" w:rsidRDefault="00CA7015">
      <w:pPr>
        <w:pStyle w:val="BodyTextIndent2"/>
        <w:rPr>
          <w:rFonts w:ascii="Verdana" w:hAnsi="Verdana"/>
          <w:szCs w:val="24"/>
        </w:rPr>
      </w:pPr>
    </w:p>
    <w:p w14:paraId="21760C76" w14:textId="77777777" w:rsidR="00CA7015" w:rsidRDefault="00CA7015">
      <w:pPr>
        <w:pStyle w:val="BodyTextIndent2"/>
        <w:rPr>
          <w:rFonts w:ascii="Verdana" w:hAnsi="Verdana"/>
          <w:szCs w:val="24"/>
        </w:rPr>
      </w:pPr>
    </w:p>
    <w:p w14:paraId="48C8CD54" w14:textId="77777777" w:rsidR="00CA7015" w:rsidRDefault="00CA7015">
      <w:pPr>
        <w:pStyle w:val="BodyTextIndent2"/>
        <w:rPr>
          <w:rFonts w:ascii="Verdana" w:hAnsi="Verdana"/>
          <w:szCs w:val="24"/>
        </w:rPr>
      </w:pPr>
    </w:p>
    <w:p w14:paraId="5A79EDC6" w14:textId="77777777" w:rsidR="00CA7015" w:rsidRDefault="00CA7015">
      <w:pPr>
        <w:pStyle w:val="BodyTextIndent2"/>
        <w:rPr>
          <w:rFonts w:ascii="Verdana" w:hAnsi="Verdana"/>
          <w:szCs w:val="24"/>
        </w:rPr>
      </w:pPr>
    </w:p>
    <w:p w14:paraId="12A3B21A" w14:textId="77777777" w:rsidR="00CA7015" w:rsidRDefault="00CA7015">
      <w:pPr>
        <w:pStyle w:val="BodyTextIndent2"/>
        <w:rPr>
          <w:rFonts w:ascii="Verdana" w:hAnsi="Verdana"/>
          <w:szCs w:val="24"/>
        </w:rPr>
      </w:pPr>
    </w:p>
    <w:p w14:paraId="2CF45BE0" w14:textId="77777777" w:rsidR="00CA7015" w:rsidRPr="00236A34" w:rsidRDefault="00CA7015">
      <w:pPr>
        <w:pStyle w:val="BodyTextIndent2"/>
        <w:rPr>
          <w:rFonts w:ascii="Verdana" w:hAnsi="Verdana"/>
          <w:szCs w:val="24"/>
        </w:rPr>
      </w:pPr>
    </w:p>
    <w:p w14:paraId="35755E57" w14:textId="77777777" w:rsidR="00C41AD3" w:rsidRPr="00236A34" w:rsidRDefault="00C41AD3">
      <w:pPr>
        <w:jc w:val="both"/>
        <w:rPr>
          <w:rFonts w:ascii="Verdana" w:hAnsi="Verdana"/>
          <w:szCs w:val="24"/>
        </w:rPr>
      </w:pPr>
    </w:p>
    <w:p w14:paraId="72B111C2" w14:textId="77777777" w:rsidR="00C41AD3" w:rsidRPr="00236A34" w:rsidRDefault="00C41AD3">
      <w:pPr>
        <w:jc w:val="both"/>
        <w:rPr>
          <w:rFonts w:ascii="Verdana" w:hAnsi="Verdana"/>
          <w:szCs w:val="24"/>
        </w:rPr>
      </w:pPr>
    </w:p>
    <w:p w14:paraId="0E033DBC" w14:textId="77777777" w:rsidR="00C41AD3" w:rsidRPr="00236A34" w:rsidRDefault="00C41AD3" w:rsidP="00CA7015">
      <w:pPr>
        <w:tabs>
          <w:tab w:val="left" w:pos="720"/>
        </w:tabs>
        <w:ind w:left="1440" w:hanging="1440"/>
        <w:jc w:val="both"/>
        <w:rPr>
          <w:rFonts w:ascii="Verdana" w:hAnsi="Verdana"/>
          <w:szCs w:val="24"/>
        </w:rPr>
      </w:pPr>
      <w:r w:rsidRPr="00236A34">
        <w:rPr>
          <w:rFonts w:ascii="Verdana" w:hAnsi="Verdana"/>
          <w:szCs w:val="24"/>
        </w:rPr>
        <w:t>10.</w:t>
      </w:r>
      <w:r w:rsidRPr="00236A34">
        <w:rPr>
          <w:rFonts w:ascii="Verdana" w:hAnsi="Verdana"/>
          <w:szCs w:val="24"/>
        </w:rPr>
        <w:tab/>
        <w:t>(a)</w:t>
      </w:r>
      <w:r w:rsidRPr="00236A34">
        <w:rPr>
          <w:rFonts w:ascii="Verdana" w:hAnsi="Verdana"/>
          <w:szCs w:val="24"/>
        </w:rPr>
        <w:tab/>
        <w:t xml:space="preserve">The name, address, telephone number and facsimile number of any trade union which may claim to represent any employees who may be affected by the application and that was </w:t>
      </w:r>
      <w:r w:rsidRPr="00236A34">
        <w:rPr>
          <w:rFonts w:ascii="Verdana" w:hAnsi="Verdana"/>
          <w:szCs w:val="24"/>
          <w:u w:val="single"/>
        </w:rPr>
        <w:t>not</w:t>
      </w:r>
      <w:r w:rsidRPr="00236A34">
        <w:rPr>
          <w:rFonts w:ascii="Verdana" w:hAnsi="Verdana"/>
          <w:szCs w:val="24"/>
        </w:rPr>
        <w:t xml:space="preserve"> named by the Applicant in paragraph 10 of the application:</w:t>
      </w:r>
    </w:p>
    <w:p w14:paraId="2D640B52" w14:textId="77777777" w:rsidR="00C41AD3" w:rsidRPr="00236A34" w:rsidRDefault="00C41AD3">
      <w:pPr>
        <w:jc w:val="both"/>
        <w:rPr>
          <w:rFonts w:ascii="Verdana" w:hAnsi="Verdana"/>
          <w:szCs w:val="24"/>
        </w:rPr>
      </w:pPr>
    </w:p>
    <w:p w14:paraId="72132134" w14:textId="77777777" w:rsidR="00C41AD3" w:rsidRDefault="00C41AD3">
      <w:pPr>
        <w:jc w:val="both"/>
        <w:rPr>
          <w:rFonts w:ascii="Verdana" w:hAnsi="Verdana"/>
          <w:szCs w:val="24"/>
        </w:rPr>
      </w:pPr>
    </w:p>
    <w:p w14:paraId="62EDAE9E" w14:textId="77777777" w:rsidR="00CA7015" w:rsidRPr="00236A34" w:rsidRDefault="00CA7015">
      <w:pPr>
        <w:jc w:val="both"/>
        <w:rPr>
          <w:rFonts w:ascii="Verdana" w:hAnsi="Verdana"/>
          <w:szCs w:val="24"/>
        </w:rPr>
      </w:pPr>
    </w:p>
    <w:p w14:paraId="5350BE6F" w14:textId="77777777" w:rsidR="00C41AD3" w:rsidRPr="00236A34" w:rsidRDefault="00C41AD3">
      <w:pPr>
        <w:jc w:val="both"/>
        <w:rPr>
          <w:rFonts w:ascii="Verdana" w:hAnsi="Verdana"/>
          <w:szCs w:val="24"/>
        </w:rPr>
      </w:pPr>
    </w:p>
    <w:p w14:paraId="5BA69CC3" w14:textId="77777777" w:rsidR="00C41AD3" w:rsidRPr="00236A34" w:rsidRDefault="00C41AD3">
      <w:pPr>
        <w:jc w:val="both"/>
        <w:rPr>
          <w:rFonts w:ascii="Verdana" w:hAnsi="Verdana"/>
          <w:szCs w:val="24"/>
        </w:rPr>
      </w:pPr>
    </w:p>
    <w:p w14:paraId="21D8C905" w14:textId="77777777" w:rsidR="00C41AD3" w:rsidRPr="00236A34" w:rsidRDefault="00C41AD3">
      <w:pPr>
        <w:jc w:val="both"/>
        <w:rPr>
          <w:rFonts w:ascii="Verdana" w:hAnsi="Verdana"/>
          <w:b/>
          <w:szCs w:val="24"/>
        </w:rPr>
      </w:pPr>
      <w:r w:rsidRPr="00236A34">
        <w:rPr>
          <w:rFonts w:ascii="Verdana" w:hAnsi="Verdana"/>
          <w:b/>
          <w:szCs w:val="24"/>
        </w:rPr>
        <w:t xml:space="preserve">[You must deliver to the union named in paragraph 10(a) no later than two days after the application was delivered to you:  a copy of the application; a completed copy of your </w:t>
      </w:r>
      <w:r w:rsidRPr="00F8602F">
        <w:rPr>
          <w:rFonts w:ascii="Verdana" w:hAnsi="Verdana"/>
          <w:b/>
          <w:szCs w:val="24"/>
        </w:rPr>
        <w:t>response (</w:t>
      </w:r>
      <w:r w:rsidR="00E6605D" w:rsidRPr="00F8602F">
        <w:rPr>
          <w:rFonts w:ascii="Verdana" w:hAnsi="Verdana"/>
          <w:b/>
          <w:szCs w:val="24"/>
        </w:rPr>
        <w:t xml:space="preserve">A-72, </w:t>
      </w:r>
      <w:r w:rsidRPr="00F8602F">
        <w:rPr>
          <w:rFonts w:ascii="Verdana" w:hAnsi="Verdana"/>
          <w:b/>
          <w:szCs w:val="24"/>
        </w:rPr>
        <w:t>including Schedule</w:t>
      </w:r>
      <w:r w:rsidR="00415E45" w:rsidRPr="00F8602F">
        <w:rPr>
          <w:rFonts w:ascii="Verdana" w:hAnsi="Verdana"/>
          <w:b/>
          <w:szCs w:val="24"/>
        </w:rPr>
        <w:t>s</w:t>
      </w:r>
      <w:r w:rsidRPr="00F8602F">
        <w:rPr>
          <w:rFonts w:ascii="Verdana" w:hAnsi="Verdana"/>
          <w:b/>
          <w:szCs w:val="24"/>
        </w:rPr>
        <w:t xml:space="preserve"> A</w:t>
      </w:r>
      <w:r w:rsidR="00415E45" w:rsidRPr="00F8602F">
        <w:rPr>
          <w:rFonts w:ascii="Verdana" w:hAnsi="Verdana"/>
          <w:b/>
          <w:szCs w:val="24"/>
        </w:rPr>
        <w:t xml:space="preserve"> and B</w:t>
      </w:r>
      <w:r w:rsidR="00620994" w:rsidRPr="00F8602F">
        <w:rPr>
          <w:rFonts w:ascii="Verdana" w:hAnsi="Verdana"/>
          <w:b/>
          <w:spacing w:val="-6"/>
        </w:rPr>
        <w:t xml:space="preserve"> and the Instructions for filing Excel Schedules with the Board, found at Tab 4 of the Spreadsheet</w:t>
      </w:r>
      <w:r w:rsidRPr="00F8602F">
        <w:rPr>
          <w:rFonts w:ascii="Verdana" w:hAnsi="Verdana"/>
          <w:b/>
          <w:szCs w:val="24"/>
        </w:rPr>
        <w:t>); a blank</w:t>
      </w:r>
      <w:r w:rsidRPr="00236A34">
        <w:rPr>
          <w:rFonts w:ascii="Verdana" w:hAnsi="Verdana"/>
          <w:b/>
          <w:szCs w:val="24"/>
        </w:rPr>
        <w:t xml:space="preserve"> intervention form</w:t>
      </w:r>
      <w:r w:rsidR="00E6605D">
        <w:rPr>
          <w:rFonts w:ascii="Verdana" w:hAnsi="Verdana"/>
          <w:b/>
          <w:szCs w:val="24"/>
        </w:rPr>
        <w:t xml:space="preserve"> (A-73)</w:t>
      </w:r>
      <w:r w:rsidRPr="00236A34">
        <w:rPr>
          <w:rFonts w:ascii="Verdana" w:hAnsi="Verdana"/>
          <w:b/>
          <w:szCs w:val="24"/>
        </w:rPr>
        <w:t xml:space="preserve">; a copy of Information Bulletin No. 6 </w:t>
      </w:r>
      <w:r w:rsidRPr="00236A34">
        <w:rPr>
          <w:rFonts w:ascii="Verdana" w:hAnsi="Verdana"/>
          <w:b/>
          <w:szCs w:val="24"/>
        </w:rPr>
        <w:noBreakHyphen/>
        <w:t xml:space="preserve"> Certification of Trade Unions in the Construction Industry; a copy of Information Bulletin No. 8 </w:t>
      </w:r>
      <w:r w:rsidRPr="00236A34">
        <w:rPr>
          <w:rFonts w:ascii="Verdana" w:hAnsi="Verdana"/>
          <w:b/>
          <w:szCs w:val="24"/>
        </w:rPr>
        <w:noBreakHyphen/>
        <w:t xml:space="preserve"> Vote Arrangements in the Construction Industry; a copy of Information Bulletin No. 9 </w:t>
      </w:r>
      <w:r w:rsidRPr="00236A34">
        <w:rPr>
          <w:rFonts w:ascii="Verdana" w:hAnsi="Verdana"/>
          <w:b/>
          <w:szCs w:val="24"/>
        </w:rPr>
        <w:noBreakHyphen/>
        <w:t xml:space="preserve"> Status Disputes in Certification Applications in the Construction Industry</w:t>
      </w:r>
      <w:r w:rsidR="00F82B84" w:rsidRPr="00236A34">
        <w:rPr>
          <w:rFonts w:ascii="Verdana" w:hAnsi="Verdana"/>
          <w:b/>
          <w:szCs w:val="24"/>
        </w:rPr>
        <w:t xml:space="preserve"> [or, when appropriate, Info</w:t>
      </w:r>
      <w:r w:rsidR="00D55EEA" w:rsidRPr="00236A34">
        <w:rPr>
          <w:rFonts w:ascii="Verdana" w:hAnsi="Verdana"/>
          <w:b/>
          <w:szCs w:val="24"/>
        </w:rPr>
        <w:t>rmation B</w:t>
      </w:r>
      <w:r w:rsidR="00F82B84" w:rsidRPr="00236A34">
        <w:rPr>
          <w:rFonts w:ascii="Verdana" w:hAnsi="Verdana"/>
          <w:b/>
          <w:szCs w:val="24"/>
        </w:rPr>
        <w:t xml:space="preserve">ulletin No. 32 – Resolving Disputes in Displacement and Termination Applications in the Construction Industry during the Construction Open Period] </w:t>
      </w:r>
      <w:r w:rsidRPr="00236A34">
        <w:rPr>
          <w:rFonts w:ascii="Verdana" w:hAnsi="Verdana"/>
          <w:b/>
          <w:szCs w:val="24"/>
        </w:rPr>
        <w:t>; and a copy of Part V of the Board's Rules of Procedure.]</w:t>
      </w:r>
    </w:p>
    <w:p w14:paraId="14A4990A" w14:textId="77777777" w:rsidR="00C41AD3" w:rsidRPr="00236A34" w:rsidRDefault="00C41AD3">
      <w:pPr>
        <w:jc w:val="both"/>
        <w:rPr>
          <w:rFonts w:ascii="Verdana" w:hAnsi="Verdana"/>
          <w:szCs w:val="24"/>
        </w:rPr>
      </w:pPr>
    </w:p>
    <w:p w14:paraId="098FCE68" w14:textId="77777777" w:rsidR="00C41AD3" w:rsidRPr="00236A34" w:rsidRDefault="00C41AD3">
      <w:pPr>
        <w:pStyle w:val="BodyTextIndent"/>
        <w:rPr>
          <w:rFonts w:ascii="Verdana" w:hAnsi="Verdana"/>
          <w:szCs w:val="24"/>
        </w:rPr>
      </w:pPr>
      <w:r w:rsidRPr="00236A34">
        <w:rPr>
          <w:rFonts w:ascii="Verdana" w:hAnsi="Verdana"/>
          <w:szCs w:val="24"/>
        </w:rPr>
        <w:tab/>
        <w:t>(b)</w:t>
      </w:r>
      <w:r w:rsidRPr="00236A34">
        <w:rPr>
          <w:rFonts w:ascii="Verdana" w:hAnsi="Verdana"/>
          <w:szCs w:val="24"/>
        </w:rPr>
        <w:tab/>
        <w:t>The date on which that trade union was certified or voluntarily recognized:</w:t>
      </w:r>
    </w:p>
    <w:p w14:paraId="6CEE20FA" w14:textId="77777777" w:rsidR="00C41AD3" w:rsidRPr="00236A34" w:rsidRDefault="00C41AD3">
      <w:pPr>
        <w:jc w:val="both"/>
        <w:rPr>
          <w:rFonts w:ascii="Verdana" w:hAnsi="Verdana"/>
          <w:szCs w:val="24"/>
        </w:rPr>
      </w:pPr>
    </w:p>
    <w:p w14:paraId="067415AE" w14:textId="77777777" w:rsidR="00C41AD3" w:rsidRPr="00236A34" w:rsidRDefault="00C41AD3">
      <w:pPr>
        <w:jc w:val="both"/>
        <w:rPr>
          <w:rFonts w:ascii="Verdana" w:hAnsi="Verdana"/>
          <w:szCs w:val="24"/>
        </w:rPr>
      </w:pPr>
    </w:p>
    <w:p w14:paraId="2E705541" w14:textId="77777777" w:rsidR="00C41AD3" w:rsidRPr="00236A34" w:rsidRDefault="00C41AD3">
      <w:pPr>
        <w:jc w:val="both"/>
        <w:rPr>
          <w:rFonts w:ascii="Verdana" w:hAnsi="Verdana"/>
          <w:szCs w:val="24"/>
        </w:rPr>
      </w:pPr>
    </w:p>
    <w:p w14:paraId="26837C6D" w14:textId="77777777" w:rsidR="00C41AD3" w:rsidRPr="00236A34" w:rsidRDefault="00C41AD3">
      <w:pPr>
        <w:pStyle w:val="BodyTextIndent2"/>
        <w:rPr>
          <w:rFonts w:ascii="Verdana" w:hAnsi="Verdana"/>
          <w:szCs w:val="24"/>
        </w:rPr>
      </w:pPr>
      <w:r w:rsidRPr="00236A34">
        <w:rPr>
          <w:rFonts w:ascii="Verdana" w:hAnsi="Verdana"/>
          <w:szCs w:val="24"/>
        </w:rPr>
        <w:lastRenderedPageBreak/>
        <w:t>11.</w:t>
      </w:r>
      <w:r w:rsidRPr="00236A34">
        <w:rPr>
          <w:rFonts w:ascii="Verdana" w:hAnsi="Verdana"/>
          <w:szCs w:val="24"/>
        </w:rPr>
        <w:tab/>
        <w:t>Is or was the responding party bound by a collective agreement covering any of the employees in the applicant's proposed bargaining unit?</w:t>
      </w:r>
    </w:p>
    <w:p w14:paraId="1D4924F6" w14:textId="77777777" w:rsidR="00C41AD3" w:rsidRPr="00236A34" w:rsidRDefault="00C41AD3">
      <w:pPr>
        <w:jc w:val="both"/>
        <w:rPr>
          <w:rFonts w:ascii="Verdana" w:hAnsi="Verdana"/>
          <w:szCs w:val="24"/>
        </w:rPr>
      </w:pPr>
    </w:p>
    <w:p w14:paraId="1A1BB029"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Yes</w:t>
      </w:r>
    </w:p>
    <w:p w14:paraId="3341D09D"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No</w:t>
      </w:r>
    </w:p>
    <w:p w14:paraId="7EECE7F4" w14:textId="77777777" w:rsidR="00C41AD3" w:rsidRPr="00236A34" w:rsidRDefault="00C41AD3">
      <w:pPr>
        <w:jc w:val="both"/>
        <w:rPr>
          <w:rFonts w:ascii="Verdana" w:hAnsi="Verdana"/>
          <w:szCs w:val="24"/>
        </w:rPr>
      </w:pPr>
    </w:p>
    <w:p w14:paraId="618B826F" w14:textId="6527D091" w:rsidR="00C41AD3" w:rsidRPr="00236A34" w:rsidRDefault="00C41AD3">
      <w:pPr>
        <w:pStyle w:val="BodyTextIndent2"/>
        <w:rPr>
          <w:rFonts w:ascii="Verdana" w:hAnsi="Verdana"/>
          <w:szCs w:val="24"/>
        </w:rPr>
      </w:pPr>
      <w:r w:rsidRPr="00236A34">
        <w:rPr>
          <w:rFonts w:ascii="Verdana" w:hAnsi="Verdana"/>
          <w:szCs w:val="24"/>
        </w:rPr>
        <w:tab/>
        <w:t>If the answer is yes, state the date on which it was signed, the effective date and the expiry date, and enclose a copy with this response.</w:t>
      </w:r>
    </w:p>
    <w:p w14:paraId="4017D3D6" w14:textId="77777777" w:rsidR="00C41AD3" w:rsidRPr="00236A34" w:rsidRDefault="00C41AD3">
      <w:pPr>
        <w:jc w:val="both"/>
        <w:rPr>
          <w:rFonts w:ascii="Verdana" w:hAnsi="Verdana"/>
          <w:szCs w:val="24"/>
        </w:rPr>
      </w:pPr>
    </w:p>
    <w:p w14:paraId="6D2687B7" w14:textId="77777777" w:rsidR="00C41AD3" w:rsidRPr="00236A34" w:rsidRDefault="00C41AD3">
      <w:pPr>
        <w:jc w:val="both"/>
        <w:rPr>
          <w:rFonts w:ascii="Verdana" w:hAnsi="Verdana"/>
          <w:szCs w:val="24"/>
        </w:rPr>
      </w:pPr>
    </w:p>
    <w:p w14:paraId="7A31628D" w14:textId="77777777" w:rsidR="00C41AD3" w:rsidRPr="00236A34" w:rsidRDefault="00C41AD3">
      <w:pPr>
        <w:jc w:val="both"/>
        <w:rPr>
          <w:rFonts w:ascii="Verdana" w:hAnsi="Verdana"/>
          <w:szCs w:val="24"/>
        </w:rPr>
      </w:pPr>
    </w:p>
    <w:p w14:paraId="539EAACA" w14:textId="77777777" w:rsidR="00C41AD3" w:rsidRPr="00236A34" w:rsidRDefault="00C41AD3">
      <w:pPr>
        <w:jc w:val="both"/>
        <w:rPr>
          <w:rFonts w:ascii="Verdana" w:hAnsi="Verdana"/>
          <w:szCs w:val="24"/>
        </w:rPr>
      </w:pPr>
    </w:p>
    <w:p w14:paraId="090AF30F" w14:textId="77777777" w:rsidR="00C41AD3" w:rsidRPr="00236A34" w:rsidRDefault="00C41AD3">
      <w:pPr>
        <w:jc w:val="both"/>
        <w:rPr>
          <w:rFonts w:ascii="Verdana" w:hAnsi="Verdana"/>
          <w:szCs w:val="24"/>
        </w:rPr>
      </w:pPr>
    </w:p>
    <w:p w14:paraId="041B3A9A" w14:textId="77777777" w:rsidR="00C41AD3" w:rsidRPr="00236A34" w:rsidRDefault="00C41AD3">
      <w:pPr>
        <w:jc w:val="both"/>
        <w:rPr>
          <w:rFonts w:ascii="Verdana" w:hAnsi="Verdana"/>
          <w:szCs w:val="24"/>
        </w:rPr>
      </w:pPr>
    </w:p>
    <w:p w14:paraId="23A3E99C" w14:textId="77777777" w:rsidR="00C41AD3" w:rsidRPr="00236A34" w:rsidRDefault="00C41AD3">
      <w:pPr>
        <w:pStyle w:val="BodyTextIndent2"/>
        <w:rPr>
          <w:rFonts w:ascii="Verdana" w:hAnsi="Verdana"/>
          <w:szCs w:val="24"/>
        </w:rPr>
      </w:pPr>
      <w:r w:rsidRPr="00236A34">
        <w:rPr>
          <w:rFonts w:ascii="Verdana" w:hAnsi="Verdana"/>
          <w:szCs w:val="24"/>
        </w:rPr>
        <w:t>12.</w:t>
      </w:r>
      <w:r w:rsidRPr="00236A34">
        <w:rPr>
          <w:rFonts w:ascii="Verdana" w:hAnsi="Verdana"/>
          <w:szCs w:val="24"/>
        </w:rPr>
        <w:tab/>
        <w:t>Other relevant statements (attach additional pages if necessary):</w:t>
      </w:r>
    </w:p>
    <w:p w14:paraId="6245B9F8" w14:textId="77777777" w:rsidR="00C41AD3" w:rsidRPr="00236A34" w:rsidRDefault="00C41AD3">
      <w:pPr>
        <w:jc w:val="both"/>
        <w:rPr>
          <w:rFonts w:ascii="Verdana" w:hAnsi="Verdana"/>
          <w:szCs w:val="24"/>
        </w:rPr>
      </w:pPr>
    </w:p>
    <w:p w14:paraId="27FC570E" w14:textId="77777777" w:rsidR="00C41AD3" w:rsidRPr="00236A34" w:rsidRDefault="00C41AD3">
      <w:pPr>
        <w:jc w:val="both"/>
        <w:rPr>
          <w:rFonts w:ascii="Verdana" w:hAnsi="Verdana"/>
          <w:szCs w:val="24"/>
        </w:rPr>
      </w:pPr>
    </w:p>
    <w:p w14:paraId="16A48683" w14:textId="77777777" w:rsidR="00C41AD3" w:rsidRDefault="00C41AD3">
      <w:pPr>
        <w:jc w:val="both"/>
        <w:rPr>
          <w:rFonts w:ascii="Verdana" w:hAnsi="Verdana"/>
          <w:szCs w:val="24"/>
        </w:rPr>
      </w:pPr>
    </w:p>
    <w:p w14:paraId="0F101A26" w14:textId="77777777" w:rsidR="00243095" w:rsidRPr="00FE32C0" w:rsidRDefault="00243095">
      <w:pPr>
        <w:jc w:val="both"/>
        <w:rPr>
          <w:rFonts w:ascii="Verdana" w:hAnsi="Verdana"/>
        </w:rPr>
      </w:pPr>
    </w:p>
    <w:p w14:paraId="40C8FB93" w14:textId="77777777" w:rsidR="00CA7015" w:rsidRDefault="00CA7015">
      <w:pPr>
        <w:jc w:val="both"/>
        <w:rPr>
          <w:rFonts w:ascii="Verdana" w:hAnsi="Verdana"/>
          <w:b/>
          <w:szCs w:val="24"/>
          <w:u w:val="single"/>
        </w:rPr>
      </w:pPr>
    </w:p>
    <w:p w14:paraId="796801C7" w14:textId="77777777" w:rsidR="00C41AD3" w:rsidRPr="00236A34" w:rsidRDefault="00C41AD3">
      <w:pPr>
        <w:jc w:val="both"/>
        <w:rPr>
          <w:rFonts w:ascii="Verdana" w:hAnsi="Verdana"/>
          <w:szCs w:val="24"/>
        </w:rPr>
      </w:pPr>
      <w:r w:rsidRPr="00236A34">
        <w:rPr>
          <w:rFonts w:ascii="Verdana" w:hAnsi="Verdana"/>
          <w:b/>
          <w:szCs w:val="24"/>
          <w:u w:val="single"/>
        </w:rPr>
        <w:t xml:space="preserve">Vote </w:t>
      </w:r>
      <w:proofErr w:type="gramStart"/>
      <w:r w:rsidRPr="00236A34">
        <w:rPr>
          <w:rFonts w:ascii="Verdana" w:hAnsi="Verdana"/>
          <w:b/>
          <w:szCs w:val="24"/>
          <w:u w:val="single"/>
        </w:rPr>
        <w:t>Arrangements</w:t>
      </w:r>
      <w:r w:rsidRPr="00236A34">
        <w:rPr>
          <w:rFonts w:ascii="Verdana" w:hAnsi="Verdana"/>
          <w:szCs w:val="24"/>
        </w:rPr>
        <w:t xml:space="preserve">  (</w:t>
      </w:r>
      <w:proofErr w:type="gramEnd"/>
      <w:r w:rsidRPr="00236A34">
        <w:rPr>
          <w:rFonts w:ascii="Verdana" w:hAnsi="Verdana"/>
          <w:szCs w:val="24"/>
        </w:rPr>
        <w:t xml:space="preserve">Please read Information Bulletin No. 8 -- Vote Arrangements in the Construction Industry before completing this portion of the form.) </w:t>
      </w:r>
    </w:p>
    <w:p w14:paraId="26192528" w14:textId="77777777" w:rsidR="00C41AD3" w:rsidRPr="00236A34" w:rsidRDefault="00C41AD3">
      <w:pPr>
        <w:pStyle w:val="BodyTextIndent2"/>
        <w:ind w:left="0" w:firstLine="0"/>
        <w:rPr>
          <w:rFonts w:ascii="Verdana" w:hAnsi="Verdana"/>
          <w:szCs w:val="24"/>
        </w:rPr>
      </w:pPr>
    </w:p>
    <w:p w14:paraId="799E74CF" w14:textId="43792929" w:rsidR="00D540E1" w:rsidRDefault="00D540E1" w:rsidP="00D540E1">
      <w:pPr>
        <w:pStyle w:val="BodyTextIndent2"/>
        <w:rPr>
          <w:rFonts w:ascii="Verdana" w:hAnsi="Verdana"/>
        </w:rPr>
      </w:pPr>
      <w:r>
        <w:rPr>
          <w:rFonts w:ascii="Verdana" w:hAnsi="Verdana"/>
        </w:rPr>
        <w:t>13.</w:t>
      </w:r>
      <w:r>
        <w:rPr>
          <w:rFonts w:ascii="Verdana" w:hAnsi="Verdana"/>
        </w:rPr>
        <w:tab/>
        <w:t>Do you agree with the method of vote proposed in paragraph 15 of the applicant’s Form A-</w:t>
      </w:r>
      <w:r w:rsidR="004058E2">
        <w:rPr>
          <w:rFonts w:ascii="Verdana" w:hAnsi="Verdana"/>
        </w:rPr>
        <w:t>7</w:t>
      </w:r>
      <w:r>
        <w:rPr>
          <w:rFonts w:ascii="Verdana" w:hAnsi="Verdana"/>
        </w:rPr>
        <w:t xml:space="preserve">1?  </w:t>
      </w:r>
    </w:p>
    <w:p w14:paraId="4EF431DE" w14:textId="77777777" w:rsidR="00D540E1" w:rsidRDefault="00D540E1" w:rsidP="00D540E1">
      <w:pPr>
        <w:pStyle w:val="BodyTextIndent2"/>
        <w:rPr>
          <w:rFonts w:ascii="Verdana" w:hAnsi="Verdana"/>
        </w:rPr>
      </w:pPr>
      <w:r>
        <w:rPr>
          <w:rFonts w:ascii="Verdana" w:hAnsi="Verdana"/>
        </w:rPr>
        <w:tab/>
      </w:r>
    </w:p>
    <w:p w14:paraId="0929F77B" w14:textId="77777777" w:rsidR="00D540E1" w:rsidRDefault="00D540E1" w:rsidP="00D540E1">
      <w:pPr>
        <w:pStyle w:val="BodyTextIndent2"/>
        <w:rPr>
          <w:rFonts w:ascii="Verdana" w:hAnsi="Verdana"/>
        </w:rPr>
      </w:pPr>
      <w:r>
        <w:rPr>
          <w:rFonts w:ascii="Verdana" w:hAnsi="Verdana"/>
        </w:rPr>
        <w:tab/>
        <w:t xml:space="preserve">[ </w:t>
      </w:r>
      <w:proofErr w:type="gramStart"/>
      <w:r>
        <w:rPr>
          <w:rFonts w:ascii="Verdana" w:hAnsi="Verdana"/>
        </w:rPr>
        <w:t xml:space="preserve">  ]</w:t>
      </w:r>
      <w:proofErr w:type="gramEnd"/>
      <w:r>
        <w:rPr>
          <w:rFonts w:ascii="Verdana" w:hAnsi="Verdana"/>
        </w:rPr>
        <w:tab/>
        <w:t>Yes</w:t>
      </w:r>
    </w:p>
    <w:p w14:paraId="2A07D764" w14:textId="77777777" w:rsidR="00D540E1" w:rsidRDefault="00D540E1" w:rsidP="00D540E1">
      <w:pPr>
        <w:pStyle w:val="BodyTextIndent2"/>
        <w:rPr>
          <w:rFonts w:ascii="Verdana" w:hAnsi="Verdana"/>
        </w:rPr>
      </w:pPr>
      <w:r>
        <w:rPr>
          <w:rFonts w:ascii="Verdana" w:hAnsi="Verdana"/>
        </w:rPr>
        <w:tab/>
        <w:t xml:space="preserve">[ </w:t>
      </w:r>
      <w:proofErr w:type="gramStart"/>
      <w:r>
        <w:rPr>
          <w:rFonts w:ascii="Verdana" w:hAnsi="Verdana"/>
        </w:rPr>
        <w:t xml:space="preserve">  ]</w:t>
      </w:r>
      <w:proofErr w:type="gramEnd"/>
      <w:r>
        <w:rPr>
          <w:rFonts w:ascii="Verdana" w:hAnsi="Verdana"/>
        </w:rPr>
        <w:tab/>
        <w:t>No</w:t>
      </w:r>
    </w:p>
    <w:p w14:paraId="09DEE987" w14:textId="77777777" w:rsidR="00D540E1" w:rsidRDefault="00D540E1" w:rsidP="00D540E1">
      <w:pPr>
        <w:pStyle w:val="BodyTextIndent2"/>
        <w:rPr>
          <w:rFonts w:ascii="Verdana" w:hAnsi="Verdana"/>
        </w:rPr>
      </w:pPr>
      <w:r>
        <w:rPr>
          <w:rFonts w:ascii="Verdana" w:hAnsi="Verdana"/>
        </w:rPr>
        <w:tab/>
      </w:r>
    </w:p>
    <w:p w14:paraId="47B19D7C" w14:textId="77777777" w:rsidR="00D540E1" w:rsidRDefault="00D540E1" w:rsidP="00D540E1">
      <w:pPr>
        <w:pStyle w:val="BodyTextIndent2"/>
        <w:rPr>
          <w:rFonts w:ascii="Verdana" w:hAnsi="Verdana"/>
        </w:rPr>
      </w:pPr>
      <w:r>
        <w:rPr>
          <w:rFonts w:ascii="Verdana" w:hAnsi="Verdana"/>
        </w:rPr>
        <w:t xml:space="preserve">Please explain fully. </w:t>
      </w:r>
    </w:p>
    <w:p w14:paraId="03F375CB" w14:textId="77777777" w:rsidR="00D540E1" w:rsidRDefault="00D540E1" w:rsidP="00D540E1">
      <w:pPr>
        <w:pStyle w:val="BodyTextIndent"/>
        <w:rPr>
          <w:rFonts w:ascii="Verdana" w:hAnsi="Verdana"/>
        </w:rPr>
      </w:pPr>
    </w:p>
    <w:p w14:paraId="77B983AB" w14:textId="2316300A" w:rsidR="00D847F1" w:rsidRPr="00236A34" w:rsidRDefault="004058E2" w:rsidP="00D847F1">
      <w:pPr>
        <w:pStyle w:val="BodyTextIndent2"/>
        <w:rPr>
          <w:rFonts w:ascii="Verdana" w:hAnsi="Verdana"/>
          <w:szCs w:val="24"/>
        </w:rPr>
      </w:pPr>
      <w:r>
        <w:rPr>
          <w:rFonts w:ascii="Verdana" w:hAnsi="Verdana"/>
          <w:szCs w:val="24"/>
        </w:rPr>
        <w:t>14</w:t>
      </w:r>
      <w:r w:rsidR="00D847F1" w:rsidRPr="00236A34">
        <w:rPr>
          <w:rFonts w:ascii="Verdana" w:hAnsi="Verdana"/>
          <w:szCs w:val="24"/>
        </w:rPr>
        <w:t>.</w:t>
      </w:r>
      <w:r w:rsidR="00D847F1" w:rsidRPr="00236A34">
        <w:rPr>
          <w:rFonts w:ascii="Verdana" w:hAnsi="Verdana"/>
          <w:szCs w:val="24"/>
        </w:rPr>
        <w:tab/>
        <w:t xml:space="preserve">Do you agree with the special voting arrangements (if any) proposed in the applicant's Form A-71 at paragraph </w:t>
      </w:r>
      <w:r>
        <w:rPr>
          <w:rFonts w:ascii="Verdana" w:hAnsi="Verdana"/>
          <w:szCs w:val="24"/>
        </w:rPr>
        <w:t>16</w:t>
      </w:r>
      <w:r w:rsidR="00D847F1" w:rsidRPr="00236A34">
        <w:rPr>
          <w:rFonts w:ascii="Verdana" w:hAnsi="Verdana"/>
          <w:szCs w:val="24"/>
        </w:rPr>
        <w:t>:</w:t>
      </w:r>
    </w:p>
    <w:p w14:paraId="22FD1E00" w14:textId="77777777" w:rsidR="00D847F1" w:rsidRPr="00236A34" w:rsidRDefault="00D847F1" w:rsidP="00D847F1">
      <w:pPr>
        <w:jc w:val="both"/>
        <w:rPr>
          <w:rFonts w:ascii="Verdana" w:hAnsi="Verdana"/>
          <w:szCs w:val="24"/>
        </w:rPr>
      </w:pPr>
    </w:p>
    <w:p w14:paraId="6374A89C" w14:textId="77777777" w:rsidR="00D847F1" w:rsidRPr="00236A34" w:rsidRDefault="00D847F1" w:rsidP="00D847F1">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Yes</w:t>
      </w:r>
    </w:p>
    <w:p w14:paraId="0D7554DF" w14:textId="77777777" w:rsidR="00D847F1" w:rsidRPr="00236A34" w:rsidRDefault="00D847F1" w:rsidP="00D847F1">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No</w:t>
      </w:r>
    </w:p>
    <w:p w14:paraId="6945AD93" w14:textId="77777777" w:rsidR="00D847F1" w:rsidRPr="00236A34" w:rsidRDefault="00D847F1" w:rsidP="00D847F1">
      <w:pPr>
        <w:pStyle w:val="BodyTextIndent2"/>
        <w:ind w:left="0" w:firstLine="0"/>
        <w:rPr>
          <w:rFonts w:ascii="Verdana" w:hAnsi="Verdana"/>
          <w:szCs w:val="24"/>
        </w:rPr>
      </w:pPr>
    </w:p>
    <w:p w14:paraId="3120D3F1" w14:textId="77777777" w:rsidR="00D847F1" w:rsidRPr="00236A34" w:rsidRDefault="00D847F1" w:rsidP="00D847F1">
      <w:pPr>
        <w:pStyle w:val="BodyTextIndent2"/>
        <w:ind w:left="0" w:firstLine="0"/>
        <w:rPr>
          <w:rFonts w:ascii="Verdana" w:hAnsi="Verdana"/>
          <w:szCs w:val="24"/>
        </w:rPr>
      </w:pPr>
    </w:p>
    <w:p w14:paraId="536FA1D6" w14:textId="77777777" w:rsidR="00D847F1" w:rsidRPr="00236A34" w:rsidRDefault="00D847F1" w:rsidP="00D847F1">
      <w:pPr>
        <w:pStyle w:val="BodyTextIndent2"/>
        <w:ind w:left="0" w:firstLine="0"/>
        <w:rPr>
          <w:rFonts w:ascii="Verdana" w:hAnsi="Verdana"/>
          <w:szCs w:val="24"/>
        </w:rPr>
      </w:pPr>
      <w:r w:rsidRPr="00236A34">
        <w:rPr>
          <w:rFonts w:ascii="Verdana" w:hAnsi="Verdana"/>
          <w:szCs w:val="24"/>
        </w:rPr>
        <w:t>If the answer is no, please explain fully why you disagree.</w:t>
      </w:r>
    </w:p>
    <w:p w14:paraId="7CA06E0C" w14:textId="77777777" w:rsidR="00D847F1" w:rsidRPr="00236A34" w:rsidRDefault="00D847F1" w:rsidP="00D847F1">
      <w:pPr>
        <w:jc w:val="both"/>
        <w:rPr>
          <w:rFonts w:ascii="Verdana" w:hAnsi="Verdana"/>
          <w:szCs w:val="24"/>
        </w:rPr>
      </w:pPr>
    </w:p>
    <w:p w14:paraId="31AAC45C" w14:textId="77777777" w:rsidR="00D847F1" w:rsidRPr="00236A34" w:rsidRDefault="00D847F1" w:rsidP="00D847F1">
      <w:pPr>
        <w:jc w:val="both"/>
        <w:rPr>
          <w:rFonts w:ascii="Verdana" w:hAnsi="Verdana"/>
          <w:szCs w:val="24"/>
        </w:rPr>
      </w:pPr>
    </w:p>
    <w:p w14:paraId="7F3BDCF4" w14:textId="77777777" w:rsidR="00D847F1" w:rsidRPr="00236A34" w:rsidRDefault="00D847F1" w:rsidP="00D847F1">
      <w:pPr>
        <w:jc w:val="both"/>
        <w:rPr>
          <w:rFonts w:ascii="Verdana" w:hAnsi="Verdana"/>
          <w:szCs w:val="24"/>
        </w:rPr>
      </w:pPr>
    </w:p>
    <w:p w14:paraId="36986D2F" w14:textId="77777777" w:rsidR="00D847F1" w:rsidRPr="00236A34" w:rsidRDefault="00D847F1" w:rsidP="00D847F1">
      <w:pPr>
        <w:jc w:val="both"/>
        <w:rPr>
          <w:rFonts w:ascii="Verdana" w:hAnsi="Verdana"/>
          <w:szCs w:val="24"/>
        </w:rPr>
      </w:pPr>
    </w:p>
    <w:p w14:paraId="10A17753" w14:textId="77777777" w:rsidR="00D847F1" w:rsidRDefault="00D847F1" w:rsidP="00D847F1">
      <w:pPr>
        <w:jc w:val="both"/>
        <w:rPr>
          <w:rFonts w:ascii="Verdana" w:hAnsi="Verdana"/>
          <w:szCs w:val="24"/>
        </w:rPr>
      </w:pPr>
    </w:p>
    <w:p w14:paraId="0238827C" w14:textId="77777777" w:rsidR="00243095" w:rsidRPr="00236A34" w:rsidRDefault="00243095" w:rsidP="00FE32C0">
      <w:pPr>
        <w:jc w:val="both"/>
        <w:rPr>
          <w:rFonts w:ascii="Verdana" w:hAnsi="Verdana"/>
          <w:szCs w:val="24"/>
        </w:rPr>
      </w:pPr>
    </w:p>
    <w:p w14:paraId="1D6B5710" w14:textId="77777777" w:rsidR="00D847F1" w:rsidRPr="00236A34" w:rsidRDefault="00D847F1" w:rsidP="00D847F1">
      <w:pPr>
        <w:pStyle w:val="BodyTextIndent2"/>
        <w:rPr>
          <w:rFonts w:ascii="Verdana" w:hAnsi="Verdana"/>
          <w:szCs w:val="24"/>
        </w:rPr>
      </w:pPr>
      <w:r>
        <w:rPr>
          <w:rFonts w:ascii="Verdana" w:hAnsi="Verdana"/>
          <w:szCs w:val="24"/>
        </w:rPr>
        <w:lastRenderedPageBreak/>
        <w:t>15</w:t>
      </w:r>
      <w:r w:rsidRPr="00236A34">
        <w:rPr>
          <w:rFonts w:ascii="Verdana" w:hAnsi="Verdana"/>
          <w:szCs w:val="24"/>
        </w:rPr>
        <w:t>.</w:t>
      </w:r>
      <w:r w:rsidRPr="00236A34">
        <w:rPr>
          <w:rFonts w:ascii="Verdana" w:hAnsi="Verdana"/>
          <w:szCs w:val="24"/>
        </w:rPr>
        <w:tab/>
        <w:t>Please indicate the number of Notices that you believe should be posted so that they will come to the attention of the employees affected by the application, or indicate any suggested alternative methods of notifying employees of the vote:</w:t>
      </w:r>
    </w:p>
    <w:p w14:paraId="39F7C539" w14:textId="77777777" w:rsidR="00D847F1" w:rsidRPr="00082074" w:rsidRDefault="00D847F1" w:rsidP="00FE32C0">
      <w:pPr>
        <w:pStyle w:val="BodyTextIndent"/>
        <w:rPr>
          <w:rFonts w:ascii="Verdana" w:hAnsi="Verdana"/>
        </w:rPr>
      </w:pPr>
    </w:p>
    <w:p w14:paraId="71558E12" w14:textId="77777777" w:rsidR="00D540E1" w:rsidRDefault="00D540E1" w:rsidP="00FE32C0">
      <w:pPr>
        <w:pStyle w:val="BodyTextIndent"/>
        <w:rPr>
          <w:rFonts w:ascii="Verdana" w:hAnsi="Verdana"/>
        </w:rPr>
      </w:pPr>
    </w:p>
    <w:p w14:paraId="4B15FA3F" w14:textId="77777777" w:rsidR="00243095" w:rsidRDefault="00243095" w:rsidP="00FE32C0">
      <w:pPr>
        <w:pStyle w:val="BodyTextIndent"/>
        <w:rPr>
          <w:rFonts w:ascii="Verdana" w:hAnsi="Verdana"/>
        </w:rPr>
      </w:pPr>
    </w:p>
    <w:p w14:paraId="7680CCAF" w14:textId="77777777" w:rsidR="00243095" w:rsidRDefault="00243095" w:rsidP="00FE32C0">
      <w:pPr>
        <w:pStyle w:val="BodyTextIndent"/>
        <w:rPr>
          <w:rFonts w:ascii="Verdana" w:hAnsi="Verdana"/>
        </w:rPr>
      </w:pPr>
    </w:p>
    <w:p w14:paraId="3CA5A2A3" w14:textId="3FB969C1" w:rsidR="00D540E1" w:rsidRDefault="00D540E1" w:rsidP="005617F6">
      <w:pPr>
        <w:pStyle w:val="BodyTextIndent"/>
        <w:ind w:left="709" w:hanging="709"/>
        <w:rPr>
          <w:rFonts w:ascii="Verdana" w:hAnsi="Verdana"/>
        </w:rPr>
      </w:pPr>
      <w:r w:rsidRPr="00082074">
        <w:rPr>
          <w:rFonts w:ascii="Verdana" w:hAnsi="Verdana"/>
        </w:rPr>
        <w:t>1</w:t>
      </w:r>
      <w:r w:rsidR="004058E2">
        <w:rPr>
          <w:rFonts w:ascii="Verdana" w:hAnsi="Verdana"/>
        </w:rPr>
        <w:t>6</w:t>
      </w:r>
      <w:r w:rsidRPr="00082074">
        <w:rPr>
          <w:rFonts w:ascii="Verdana" w:hAnsi="Verdana"/>
        </w:rPr>
        <w:t>.</w:t>
      </w:r>
      <w:r w:rsidRPr="00082074">
        <w:rPr>
          <w:rFonts w:ascii="Verdana" w:hAnsi="Verdana"/>
        </w:rPr>
        <w:tab/>
        <w:t>Please state the name of the agent you have selected to represent you</w:t>
      </w:r>
      <w:r w:rsidR="005617F6">
        <w:rPr>
          <w:rFonts w:ascii="Verdana" w:hAnsi="Verdana"/>
        </w:rPr>
        <w:t xml:space="preserve"> </w:t>
      </w:r>
      <w:r w:rsidR="00177A38">
        <w:rPr>
          <w:rFonts w:ascii="Verdana" w:hAnsi="Verdana"/>
        </w:rPr>
        <w:t>for</w:t>
      </w:r>
      <w:r>
        <w:rPr>
          <w:rFonts w:ascii="Verdana" w:hAnsi="Verdana"/>
        </w:rPr>
        <w:t xml:space="preserve"> the vote</w:t>
      </w:r>
      <w:r w:rsidRPr="00082074">
        <w:rPr>
          <w:rFonts w:ascii="Verdana" w:hAnsi="Verdana"/>
        </w:rPr>
        <w:t>:</w:t>
      </w:r>
    </w:p>
    <w:p w14:paraId="7142A178" w14:textId="77777777" w:rsidR="00D540E1" w:rsidRDefault="00D540E1" w:rsidP="00D540E1">
      <w:pPr>
        <w:pStyle w:val="BodyTextIndent"/>
        <w:rPr>
          <w:rFonts w:ascii="Verdana" w:hAnsi="Verdana"/>
        </w:rPr>
      </w:pPr>
    </w:p>
    <w:p w14:paraId="21FB3544" w14:textId="77777777" w:rsidR="00243095" w:rsidRDefault="00243095" w:rsidP="00D540E1">
      <w:pPr>
        <w:pStyle w:val="BodyTextIndent"/>
        <w:rPr>
          <w:rFonts w:ascii="Verdana" w:hAnsi="Verdana"/>
        </w:rPr>
      </w:pPr>
    </w:p>
    <w:p w14:paraId="385AAC74" w14:textId="77777777" w:rsidR="00D847F1" w:rsidRDefault="00D847F1" w:rsidP="00D540E1">
      <w:pPr>
        <w:pStyle w:val="BodyTextIndent2"/>
        <w:rPr>
          <w:rFonts w:ascii="Verdana" w:hAnsi="Verdana"/>
          <w:szCs w:val="24"/>
        </w:rPr>
      </w:pPr>
    </w:p>
    <w:p w14:paraId="1DB18261" w14:textId="77777777" w:rsidR="003F3FEB" w:rsidRPr="00236A34" w:rsidRDefault="003F3FEB" w:rsidP="00D540E1">
      <w:pPr>
        <w:pStyle w:val="BodyTextIndent2"/>
        <w:rPr>
          <w:rFonts w:ascii="Verdana" w:hAnsi="Verdana"/>
          <w:szCs w:val="24"/>
        </w:rPr>
      </w:pPr>
    </w:p>
    <w:p w14:paraId="155AD95E" w14:textId="77777777" w:rsidR="00D540E1" w:rsidRPr="00082074" w:rsidRDefault="00D540E1" w:rsidP="00D540E1">
      <w:pPr>
        <w:pStyle w:val="BodyTextIndent"/>
        <w:rPr>
          <w:rFonts w:ascii="Verdana" w:hAnsi="Verdana"/>
        </w:rPr>
      </w:pPr>
    </w:p>
    <w:p w14:paraId="70A0712C" w14:textId="01712496" w:rsidR="00D540E1" w:rsidRPr="00421168" w:rsidRDefault="00D540E1" w:rsidP="005617F6">
      <w:pPr>
        <w:jc w:val="both"/>
        <w:rPr>
          <w:rFonts w:ascii="Verdana" w:hAnsi="Verdana"/>
          <w:b/>
          <w:bCs/>
        </w:rPr>
      </w:pPr>
      <w:r>
        <w:rPr>
          <w:rFonts w:ascii="Verdana" w:hAnsi="Verdana"/>
          <w:b/>
          <w:bCs/>
        </w:rPr>
        <w:t>Complete paragraphs 1</w:t>
      </w:r>
      <w:r w:rsidR="002D2260">
        <w:rPr>
          <w:rFonts w:ascii="Verdana" w:hAnsi="Verdana"/>
          <w:b/>
          <w:bCs/>
        </w:rPr>
        <w:t>7</w:t>
      </w:r>
      <w:r>
        <w:rPr>
          <w:rFonts w:ascii="Verdana" w:hAnsi="Verdana"/>
          <w:b/>
          <w:bCs/>
        </w:rPr>
        <w:t>-</w:t>
      </w:r>
      <w:r w:rsidR="00177A38">
        <w:rPr>
          <w:rFonts w:ascii="Verdana" w:hAnsi="Verdana"/>
          <w:b/>
          <w:bCs/>
        </w:rPr>
        <w:t>21</w:t>
      </w:r>
      <w:r>
        <w:rPr>
          <w:rFonts w:ascii="Verdana" w:hAnsi="Verdana"/>
          <w:b/>
          <w:bCs/>
        </w:rPr>
        <w:t xml:space="preserve"> </w:t>
      </w:r>
      <w:r>
        <w:rPr>
          <w:rFonts w:ascii="Verdana" w:hAnsi="Verdana"/>
          <w:b/>
          <w:bCs/>
          <w:u w:val="single"/>
        </w:rPr>
        <w:t xml:space="preserve">only </w:t>
      </w:r>
      <w:r>
        <w:rPr>
          <w:rFonts w:ascii="Verdana" w:hAnsi="Verdana"/>
          <w:b/>
          <w:bCs/>
        </w:rPr>
        <w:t>if you or the applicant requests an in-person vote.</w:t>
      </w:r>
    </w:p>
    <w:p w14:paraId="5622A945" w14:textId="77777777" w:rsidR="00D540E1" w:rsidRPr="00082074" w:rsidRDefault="00D540E1" w:rsidP="00D540E1">
      <w:pPr>
        <w:rPr>
          <w:rFonts w:ascii="Verdana" w:hAnsi="Verdana"/>
        </w:rPr>
      </w:pPr>
    </w:p>
    <w:p w14:paraId="2DB33EBB" w14:textId="77777777" w:rsidR="00C41AD3" w:rsidRPr="00236A34" w:rsidRDefault="00C41AD3">
      <w:pPr>
        <w:pStyle w:val="BodyTextIndent2"/>
        <w:ind w:left="0" w:firstLine="0"/>
        <w:rPr>
          <w:rFonts w:ascii="Verdana" w:hAnsi="Verdana"/>
          <w:szCs w:val="24"/>
        </w:rPr>
      </w:pPr>
    </w:p>
    <w:p w14:paraId="507A658C" w14:textId="77777777" w:rsidR="00C41AD3" w:rsidRPr="00236A34" w:rsidRDefault="00C41AD3">
      <w:pPr>
        <w:pStyle w:val="BodyTextIndent2"/>
        <w:ind w:left="0" w:firstLine="0"/>
        <w:rPr>
          <w:rFonts w:ascii="Verdana" w:hAnsi="Verdana"/>
          <w:szCs w:val="24"/>
        </w:rPr>
      </w:pPr>
    </w:p>
    <w:p w14:paraId="02968EFE" w14:textId="1ECAF273" w:rsidR="00C41AD3" w:rsidRPr="00236A34" w:rsidRDefault="00C41AD3">
      <w:pPr>
        <w:pStyle w:val="BodyTextIndent2"/>
        <w:rPr>
          <w:rFonts w:ascii="Verdana" w:hAnsi="Verdana"/>
          <w:szCs w:val="24"/>
        </w:rPr>
      </w:pPr>
      <w:r w:rsidRPr="00236A34">
        <w:rPr>
          <w:rFonts w:ascii="Verdana" w:hAnsi="Verdana"/>
          <w:szCs w:val="24"/>
        </w:rPr>
        <w:t>1</w:t>
      </w:r>
      <w:r w:rsidR="004058E2">
        <w:rPr>
          <w:rFonts w:ascii="Verdana" w:hAnsi="Verdana"/>
          <w:szCs w:val="24"/>
        </w:rPr>
        <w:t>7</w:t>
      </w:r>
      <w:r w:rsidRPr="00236A34">
        <w:rPr>
          <w:rFonts w:ascii="Verdana" w:hAnsi="Verdana"/>
          <w:szCs w:val="24"/>
        </w:rPr>
        <w:t>.</w:t>
      </w:r>
      <w:r w:rsidRPr="00236A34">
        <w:rPr>
          <w:rFonts w:ascii="Verdana" w:hAnsi="Verdana"/>
          <w:szCs w:val="24"/>
        </w:rPr>
        <w:tab/>
        <w:t>Please list the regular days and hours of work of the employees in the proposed bargaining unit:</w:t>
      </w:r>
    </w:p>
    <w:p w14:paraId="64F865A9" w14:textId="77777777" w:rsidR="00C41AD3" w:rsidRPr="00236A34" w:rsidRDefault="00C41AD3">
      <w:pPr>
        <w:jc w:val="both"/>
        <w:rPr>
          <w:rFonts w:ascii="Verdana" w:hAnsi="Verdana"/>
          <w:szCs w:val="24"/>
        </w:rPr>
      </w:pPr>
    </w:p>
    <w:p w14:paraId="2860F7DD" w14:textId="77777777" w:rsidR="00C41AD3" w:rsidRPr="00236A34" w:rsidRDefault="00C41AD3">
      <w:pPr>
        <w:jc w:val="both"/>
        <w:rPr>
          <w:rFonts w:ascii="Verdana" w:hAnsi="Verdana"/>
          <w:szCs w:val="24"/>
        </w:rPr>
      </w:pPr>
    </w:p>
    <w:p w14:paraId="2B11A03E" w14:textId="77777777" w:rsidR="00C41AD3" w:rsidRPr="00236A34" w:rsidRDefault="00C41AD3">
      <w:pPr>
        <w:jc w:val="both"/>
        <w:rPr>
          <w:rFonts w:ascii="Verdana" w:hAnsi="Verdana"/>
          <w:szCs w:val="24"/>
        </w:rPr>
      </w:pPr>
    </w:p>
    <w:p w14:paraId="5E3D44E3" w14:textId="77777777" w:rsidR="00C41AD3" w:rsidRPr="00236A34" w:rsidRDefault="00C41AD3">
      <w:pPr>
        <w:jc w:val="both"/>
        <w:rPr>
          <w:rFonts w:ascii="Verdana" w:hAnsi="Verdana"/>
          <w:szCs w:val="24"/>
        </w:rPr>
      </w:pPr>
    </w:p>
    <w:p w14:paraId="6F88948D" w14:textId="77777777" w:rsidR="00C41AD3" w:rsidRPr="00236A34" w:rsidRDefault="00C41AD3">
      <w:pPr>
        <w:jc w:val="both"/>
        <w:rPr>
          <w:rFonts w:ascii="Verdana" w:hAnsi="Verdana"/>
          <w:szCs w:val="24"/>
        </w:rPr>
      </w:pPr>
    </w:p>
    <w:p w14:paraId="65B7C820" w14:textId="471ADD2A" w:rsidR="00C41AD3" w:rsidRPr="00236A34" w:rsidRDefault="00C41AD3">
      <w:pPr>
        <w:pStyle w:val="BodyTextIndent2"/>
        <w:rPr>
          <w:rFonts w:ascii="Verdana" w:hAnsi="Verdana"/>
          <w:szCs w:val="24"/>
        </w:rPr>
      </w:pPr>
      <w:r w:rsidRPr="00236A34">
        <w:rPr>
          <w:rFonts w:ascii="Verdana" w:hAnsi="Verdana"/>
          <w:szCs w:val="24"/>
        </w:rPr>
        <w:t>1</w:t>
      </w:r>
      <w:r w:rsidR="004058E2">
        <w:rPr>
          <w:rFonts w:ascii="Verdana" w:hAnsi="Verdana"/>
          <w:szCs w:val="24"/>
        </w:rPr>
        <w:t>8</w:t>
      </w:r>
      <w:r w:rsidRPr="00236A34">
        <w:rPr>
          <w:rFonts w:ascii="Verdana" w:hAnsi="Verdana"/>
          <w:szCs w:val="24"/>
        </w:rPr>
        <w:t>.</w:t>
      </w:r>
      <w:r w:rsidRPr="00236A34">
        <w:rPr>
          <w:rFonts w:ascii="Verdana" w:hAnsi="Verdana"/>
          <w:szCs w:val="24"/>
        </w:rPr>
        <w:tab/>
        <w:t xml:space="preserve">Do the employees in the proposed bargaining unit </w:t>
      </w:r>
      <w:proofErr w:type="gramStart"/>
      <w:r w:rsidRPr="00236A34">
        <w:rPr>
          <w:rFonts w:ascii="Verdana" w:hAnsi="Verdana"/>
          <w:szCs w:val="24"/>
        </w:rPr>
        <w:t>meet together</w:t>
      </w:r>
      <w:proofErr w:type="gramEnd"/>
      <w:r w:rsidRPr="00236A34">
        <w:rPr>
          <w:rFonts w:ascii="Verdana" w:hAnsi="Verdana"/>
          <w:szCs w:val="24"/>
        </w:rPr>
        <w:t xml:space="preserve"> at one location at any point in the day?  If so, </w:t>
      </w:r>
      <w:proofErr w:type="gramStart"/>
      <w:r w:rsidRPr="00236A34">
        <w:rPr>
          <w:rFonts w:ascii="Verdana" w:hAnsi="Verdana"/>
          <w:szCs w:val="24"/>
        </w:rPr>
        <w:t>when</w:t>
      </w:r>
      <w:proofErr w:type="gramEnd"/>
      <w:r w:rsidRPr="00236A34">
        <w:rPr>
          <w:rFonts w:ascii="Verdana" w:hAnsi="Verdana"/>
          <w:szCs w:val="24"/>
        </w:rPr>
        <w:t xml:space="preserve"> and where:</w:t>
      </w:r>
    </w:p>
    <w:p w14:paraId="56856AD6" w14:textId="77777777" w:rsidR="00C41AD3" w:rsidRPr="00236A34" w:rsidRDefault="00C41AD3">
      <w:pPr>
        <w:jc w:val="both"/>
        <w:rPr>
          <w:rFonts w:ascii="Verdana" w:hAnsi="Verdana"/>
          <w:szCs w:val="24"/>
        </w:rPr>
      </w:pPr>
    </w:p>
    <w:p w14:paraId="57606D35" w14:textId="77777777" w:rsidR="00C41AD3" w:rsidRPr="00236A34" w:rsidRDefault="00C41AD3">
      <w:pPr>
        <w:jc w:val="both"/>
        <w:rPr>
          <w:rFonts w:ascii="Verdana" w:hAnsi="Verdana"/>
          <w:szCs w:val="24"/>
        </w:rPr>
      </w:pPr>
    </w:p>
    <w:p w14:paraId="294A5F73" w14:textId="77777777" w:rsidR="00C41AD3" w:rsidRPr="00236A34" w:rsidRDefault="00C41AD3">
      <w:pPr>
        <w:jc w:val="both"/>
        <w:rPr>
          <w:rFonts w:ascii="Verdana" w:hAnsi="Verdana"/>
          <w:szCs w:val="24"/>
        </w:rPr>
      </w:pPr>
    </w:p>
    <w:p w14:paraId="253C8669" w14:textId="77777777" w:rsidR="00C41AD3" w:rsidRDefault="00C41AD3">
      <w:pPr>
        <w:jc w:val="both"/>
        <w:rPr>
          <w:rFonts w:ascii="Verdana" w:hAnsi="Verdana"/>
          <w:szCs w:val="24"/>
        </w:rPr>
      </w:pPr>
    </w:p>
    <w:p w14:paraId="16208380" w14:textId="77777777" w:rsidR="00CA7015" w:rsidRDefault="00CA7015">
      <w:pPr>
        <w:jc w:val="both"/>
        <w:rPr>
          <w:rFonts w:ascii="Verdana" w:hAnsi="Verdana"/>
          <w:szCs w:val="24"/>
        </w:rPr>
      </w:pPr>
    </w:p>
    <w:p w14:paraId="78618569" w14:textId="77777777" w:rsidR="00CA7015" w:rsidRDefault="00CA7015">
      <w:pPr>
        <w:jc w:val="both"/>
        <w:rPr>
          <w:rFonts w:ascii="Verdana" w:hAnsi="Verdana"/>
          <w:szCs w:val="24"/>
        </w:rPr>
      </w:pPr>
    </w:p>
    <w:p w14:paraId="50480B06" w14:textId="77777777" w:rsidR="00CA7015" w:rsidRPr="00236A34" w:rsidRDefault="00CA7015">
      <w:pPr>
        <w:jc w:val="both"/>
        <w:rPr>
          <w:rFonts w:ascii="Verdana" w:hAnsi="Verdana"/>
          <w:szCs w:val="24"/>
        </w:rPr>
      </w:pPr>
    </w:p>
    <w:p w14:paraId="6821EA24" w14:textId="56DD0E92" w:rsidR="00C41AD3" w:rsidRPr="00236A34" w:rsidRDefault="00C41AD3">
      <w:pPr>
        <w:pStyle w:val="BodyTextIndent2"/>
        <w:rPr>
          <w:rFonts w:ascii="Verdana" w:hAnsi="Verdana"/>
          <w:szCs w:val="24"/>
        </w:rPr>
      </w:pPr>
      <w:r w:rsidRPr="00236A34">
        <w:rPr>
          <w:rFonts w:ascii="Verdana" w:hAnsi="Verdana"/>
          <w:szCs w:val="24"/>
        </w:rPr>
        <w:t>1</w:t>
      </w:r>
      <w:r w:rsidR="004058E2">
        <w:rPr>
          <w:rFonts w:ascii="Verdana" w:hAnsi="Verdana"/>
          <w:szCs w:val="24"/>
        </w:rPr>
        <w:t>9</w:t>
      </w:r>
      <w:r w:rsidRPr="00236A34">
        <w:rPr>
          <w:rFonts w:ascii="Verdana" w:hAnsi="Verdana"/>
          <w:szCs w:val="24"/>
        </w:rPr>
        <w:t>.</w:t>
      </w:r>
      <w:r w:rsidRPr="00236A34">
        <w:rPr>
          <w:rFonts w:ascii="Verdana" w:hAnsi="Verdana"/>
          <w:szCs w:val="24"/>
        </w:rPr>
        <w:tab/>
        <w:t xml:space="preserve">Do you agree with the hours of vote proposed in the applicant's Form A-71 at paragraph </w:t>
      </w:r>
      <w:r w:rsidR="004058E2">
        <w:rPr>
          <w:rFonts w:ascii="Verdana" w:hAnsi="Verdana"/>
          <w:szCs w:val="24"/>
        </w:rPr>
        <w:t>2</w:t>
      </w:r>
      <w:r w:rsidRPr="00236A34">
        <w:rPr>
          <w:rFonts w:ascii="Verdana" w:hAnsi="Verdana"/>
          <w:szCs w:val="24"/>
        </w:rPr>
        <w:t>1?</w:t>
      </w:r>
    </w:p>
    <w:p w14:paraId="78205033" w14:textId="77777777" w:rsidR="00C41AD3" w:rsidRPr="00236A34" w:rsidRDefault="00C41AD3">
      <w:pPr>
        <w:jc w:val="both"/>
        <w:rPr>
          <w:rFonts w:ascii="Verdana" w:hAnsi="Verdana"/>
          <w:szCs w:val="24"/>
        </w:rPr>
      </w:pPr>
    </w:p>
    <w:p w14:paraId="0AB1AEAA"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Yes</w:t>
      </w:r>
    </w:p>
    <w:p w14:paraId="5D86663B"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No</w:t>
      </w:r>
    </w:p>
    <w:p w14:paraId="080CC14D" w14:textId="77777777" w:rsidR="00C41AD3" w:rsidRPr="00236A34" w:rsidRDefault="00C41AD3">
      <w:pPr>
        <w:jc w:val="both"/>
        <w:rPr>
          <w:rFonts w:ascii="Verdana" w:hAnsi="Verdana"/>
          <w:szCs w:val="24"/>
        </w:rPr>
      </w:pPr>
    </w:p>
    <w:p w14:paraId="094106D9" w14:textId="77777777" w:rsidR="00243095" w:rsidRDefault="00C41AD3">
      <w:pPr>
        <w:pStyle w:val="BodyTextIndent2"/>
        <w:rPr>
          <w:rFonts w:ascii="Verdana" w:hAnsi="Verdana"/>
          <w:szCs w:val="24"/>
        </w:rPr>
      </w:pPr>
      <w:r w:rsidRPr="00236A34">
        <w:rPr>
          <w:rFonts w:ascii="Verdana" w:hAnsi="Verdana"/>
          <w:szCs w:val="24"/>
        </w:rPr>
        <w:tab/>
      </w:r>
    </w:p>
    <w:p w14:paraId="71546ABB" w14:textId="77777777" w:rsidR="00243095" w:rsidRDefault="00243095">
      <w:pPr>
        <w:pStyle w:val="BodyTextIndent2"/>
        <w:rPr>
          <w:rFonts w:ascii="Verdana" w:hAnsi="Verdana"/>
          <w:szCs w:val="24"/>
        </w:rPr>
      </w:pPr>
    </w:p>
    <w:p w14:paraId="6C604E9B" w14:textId="1EB06D0E" w:rsidR="00C41AD3" w:rsidRPr="00236A34" w:rsidRDefault="00C41AD3" w:rsidP="00FE32C0">
      <w:pPr>
        <w:pStyle w:val="BodyTextIndent2"/>
        <w:ind w:firstLine="0"/>
        <w:rPr>
          <w:rFonts w:ascii="Verdana" w:hAnsi="Verdana"/>
          <w:szCs w:val="24"/>
        </w:rPr>
      </w:pPr>
      <w:r w:rsidRPr="00236A34">
        <w:rPr>
          <w:rFonts w:ascii="Verdana" w:hAnsi="Verdana"/>
          <w:szCs w:val="24"/>
        </w:rPr>
        <w:lastRenderedPageBreak/>
        <w:t>If the answer is no, please explain fully and outline the responding party's suggested hours for the vote specifying start and finish times and either a.m. or p.m., and the reasons for them:</w:t>
      </w:r>
    </w:p>
    <w:p w14:paraId="45B493E2" w14:textId="77777777" w:rsidR="00C41AD3" w:rsidRPr="00236A34" w:rsidRDefault="00C41AD3">
      <w:pPr>
        <w:jc w:val="both"/>
        <w:rPr>
          <w:rFonts w:ascii="Verdana" w:hAnsi="Verdana"/>
          <w:szCs w:val="24"/>
        </w:rPr>
      </w:pPr>
    </w:p>
    <w:p w14:paraId="3B9A1D71" w14:textId="77777777" w:rsidR="00C41AD3" w:rsidRPr="00236A34" w:rsidRDefault="00C41AD3">
      <w:pPr>
        <w:jc w:val="both"/>
        <w:rPr>
          <w:rFonts w:ascii="Verdana" w:hAnsi="Verdana"/>
          <w:szCs w:val="24"/>
        </w:rPr>
      </w:pPr>
    </w:p>
    <w:p w14:paraId="226857D0" w14:textId="77777777" w:rsidR="00C41AD3" w:rsidRDefault="00C41AD3">
      <w:pPr>
        <w:jc w:val="both"/>
        <w:rPr>
          <w:rFonts w:ascii="Verdana" w:hAnsi="Verdana"/>
          <w:szCs w:val="24"/>
        </w:rPr>
      </w:pPr>
    </w:p>
    <w:p w14:paraId="17FD7F49" w14:textId="77777777" w:rsidR="00CA7015" w:rsidRPr="00236A34" w:rsidRDefault="00CA7015">
      <w:pPr>
        <w:jc w:val="both"/>
        <w:rPr>
          <w:rFonts w:ascii="Verdana" w:hAnsi="Verdana"/>
          <w:szCs w:val="24"/>
        </w:rPr>
      </w:pPr>
    </w:p>
    <w:p w14:paraId="7308DA40" w14:textId="77777777" w:rsidR="00C41AD3" w:rsidRPr="00236A34" w:rsidRDefault="00C41AD3">
      <w:pPr>
        <w:jc w:val="both"/>
        <w:rPr>
          <w:rFonts w:ascii="Verdana" w:hAnsi="Verdana"/>
          <w:szCs w:val="24"/>
        </w:rPr>
      </w:pPr>
    </w:p>
    <w:p w14:paraId="35A9B513" w14:textId="77777777" w:rsidR="00C41AD3" w:rsidRPr="00236A34" w:rsidRDefault="00C41AD3">
      <w:pPr>
        <w:jc w:val="both"/>
        <w:rPr>
          <w:rFonts w:ascii="Verdana" w:hAnsi="Verdana"/>
          <w:szCs w:val="24"/>
        </w:rPr>
      </w:pPr>
    </w:p>
    <w:p w14:paraId="4A945C10" w14:textId="76BE5FE0" w:rsidR="00C41AD3" w:rsidRPr="00236A34" w:rsidRDefault="004058E2">
      <w:pPr>
        <w:pStyle w:val="BodyTextIndent2"/>
        <w:rPr>
          <w:rFonts w:ascii="Verdana" w:hAnsi="Verdana"/>
          <w:szCs w:val="24"/>
        </w:rPr>
      </w:pPr>
      <w:r>
        <w:rPr>
          <w:rFonts w:ascii="Verdana" w:hAnsi="Verdana"/>
          <w:szCs w:val="24"/>
        </w:rPr>
        <w:t>20</w:t>
      </w:r>
      <w:r w:rsidR="00C41AD3" w:rsidRPr="00236A34">
        <w:rPr>
          <w:rFonts w:ascii="Verdana" w:hAnsi="Verdana"/>
          <w:szCs w:val="24"/>
        </w:rPr>
        <w:t>.</w:t>
      </w:r>
      <w:r w:rsidR="00C41AD3" w:rsidRPr="00236A34">
        <w:rPr>
          <w:rFonts w:ascii="Verdana" w:hAnsi="Verdana"/>
          <w:szCs w:val="24"/>
        </w:rPr>
        <w:tab/>
        <w:t xml:space="preserve">Do you agree with the location of the poll(s) proposed in the applicant's Form A-71 at paragraph </w:t>
      </w:r>
      <w:r w:rsidR="00177A38">
        <w:rPr>
          <w:rFonts w:ascii="Verdana" w:hAnsi="Verdana"/>
          <w:szCs w:val="24"/>
        </w:rPr>
        <w:t>2</w:t>
      </w:r>
      <w:r w:rsidR="005617F6">
        <w:rPr>
          <w:rFonts w:ascii="Verdana" w:hAnsi="Verdana"/>
          <w:szCs w:val="24"/>
        </w:rPr>
        <w:t>2</w:t>
      </w:r>
      <w:r w:rsidR="00C41AD3" w:rsidRPr="00236A34">
        <w:rPr>
          <w:rFonts w:ascii="Verdana" w:hAnsi="Verdana"/>
          <w:szCs w:val="24"/>
        </w:rPr>
        <w:t>?</w:t>
      </w:r>
    </w:p>
    <w:p w14:paraId="389CBA90" w14:textId="77777777" w:rsidR="00C41AD3" w:rsidRPr="00236A34" w:rsidRDefault="00C41AD3">
      <w:pPr>
        <w:jc w:val="both"/>
        <w:rPr>
          <w:rFonts w:ascii="Verdana" w:hAnsi="Verdana"/>
          <w:szCs w:val="24"/>
        </w:rPr>
      </w:pPr>
    </w:p>
    <w:p w14:paraId="6FADFD9A"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Yes</w:t>
      </w:r>
    </w:p>
    <w:p w14:paraId="00E6EE3E" w14:textId="77777777" w:rsidR="00C41AD3" w:rsidRPr="00236A34" w:rsidRDefault="00C41AD3">
      <w:pPr>
        <w:tabs>
          <w:tab w:val="left" w:pos="720"/>
        </w:tabs>
        <w:ind w:left="1440" w:hanging="1440"/>
        <w:jc w:val="both"/>
        <w:rPr>
          <w:rFonts w:ascii="Verdana" w:hAnsi="Verdana"/>
          <w:szCs w:val="24"/>
        </w:rPr>
      </w:pPr>
      <w:r w:rsidRPr="00236A34">
        <w:rPr>
          <w:rFonts w:ascii="Verdana" w:hAnsi="Verdana"/>
          <w:szCs w:val="24"/>
        </w:rPr>
        <w:tab/>
        <w:t xml:space="preserve">[  </w:t>
      </w:r>
      <w:proofErr w:type="gramStart"/>
      <w:r w:rsidRPr="00236A34">
        <w:rPr>
          <w:rFonts w:ascii="Verdana" w:hAnsi="Verdana"/>
          <w:szCs w:val="24"/>
        </w:rPr>
        <w:t xml:space="preserve">  ]</w:t>
      </w:r>
      <w:proofErr w:type="gramEnd"/>
      <w:r w:rsidRPr="00236A34">
        <w:rPr>
          <w:rFonts w:ascii="Verdana" w:hAnsi="Verdana"/>
          <w:szCs w:val="24"/>
        </w:rPr>
        <w:tab/>
        <w:t>No</w:t>
      </w:r>
    </w:p>
    <w:p w14:paraId="364E6637" w14:textId="77777777" w:rsidR="00C41AD3" w:rsidRPr="00236A34" w:rsidRDefault="00C41AD3">
      <w:pPr>
        <w:jc w:val="both"/>
        <w:rPr>
          <w:rFonts w:ascii="Verdana" w:hAnsi="Verdana"/>
          <w:szCs w:val="24"/>
        </w:rPr>
      </w:pPr>
    </w:p>
    <w:p w14:paraId="78B40D77" w14:textId="77777777" w:rsidR="00C41AD3" w:rsidRPr="00236A34" w:rsidRDefault="00C41AD3">
      <w:pPr>
        <w:pStyle w:val="BodyTextIndent2"/>
        <w:rPr>
          <w:rFonts w:ascii="Verdana" w:hAnsi="Verdana"/>
          <w:szCs w:val="24"/>
        </w:rPr>
      </w:pPr>
      <w:r w:rsidRPr="00236A34">
        <w:rPr>
          <w:rFonts w:ascii="Verdana" w:hAnsi="Verdana"/>
          <w:szCs w:val="24"/>
        </w:rPr>
        <w:tab/>
        <w:t>If the answer is no, please explain fully and outline the responding party's suggested location of the poll(s), and the reasons for them:</w:t>
      </w:r>
    </w:p>
    <w:p w14:paraId="2E759075" w14:textId="77777777" w:rsidR="00C41AD3" w:rsidRPr="00236A34" w:rsidRDefault="00C41AD3">
      <w:pPr>
        <w:jc w:val="both"/>
        <w:rPr>
          <w:rFonts w:ascii="Verdana" w:hAnsi="Verdana"/>
          <w:szCs w:val="24"/>
        </w:rPr>
      </w:pPr>
    </w:p>
    <w:p w14:paraId="5260477A" w14:textId="77777777" w:rsidR="00CA7015" w:rsidRDefault="00CA7015" w:rsidP="00FE32C0">
      <w:pPr>
        <w:pStyle w:val="BodyTextIndent2"/>
        <w:rPr>
          <w:rFonts w:ascii="Verdana" w:hAnsi="Verdana"/>
          <w:szCs w:val="24"/>
        </w:rPr>
      </w:pPr>
    </w:p>
    <w:p w14:paraId="4FF269BF" w14:textId="77777777" w:rsidR="00C41AD3" w:rsidRPr="00236A34" w:rsidRDefault="00C41AD3">
      <w:pPr>
        <w:jc w:val="both"/>
        <w:rPr>
          <w:rFonts w:ascii="Verdana" w:hAnsi="Verdana"/>
          <w:szCs w:val="24"/>
        </w:rPr>
      </w:pPr>
    </w:p>
    <w:p w14:paraId="21CFA426" w14:textId="77777777" w:rsidR="00C41AD3" w:rsidRPr="00236A34" w:rsidRDefault="00C41AD3">
      <w:pPr>
        <w:jc w:val="both"/>
        <w:rPr>
          <w:rFonts w:ascii="Verdana" w:hAnsi="Verdana"/>
          <w:szCs w:val="24"/>
        </w:rPr>
      </w:pPr>
    </w:p>
    <w:p w14:paraId="35D8FE87" w14:textId="77777777" w:rsidR="00C41AD3" w:rsidRPr="00236A34" w:rsidRDefault="00C41AD3">
      <w:pPr>
        <w:jc w:val="both"/>
        <w:rPr>
          <w:rFonts w:ascii="Verdana" w:hAnsi="Verdana"/>
          <w:szCs w:val="24"/>
        </w:rPr>
      </w:pPr>
    </w:p>
    <w:p w14:paraId="60A947C6" w14:textId="77777777" w:rsidR="00C41AD3" w:rsidRPr="00236A34" w:rsidRDefault="00C41AD3">
      <w:pPr>
        <w:jc w:val="both"/>
        <w:rPr>
          <w:rFonts w:ascii="Verdana" w:hAnsi="Verdana"/>
          <w:szCs w:val="24"/>
        </w:rPr>
      </w:pPr>
    </w:p>
    <w:p w14:paraId="593362C0" w14:textId="77777777" w:rsidR="00C41AD3" w:rsidRPr="00236A34" w:rsidRDefault="00C41AD3">
      <w:pPr>
        <w:jc w:val="both"/>
        <w:rPr>
          <w:rFonts w:ascii="Verdana" w:hAnsi="Verdana"/>
          <w:szCs w:val="24"/>
        </w:rPr>
      </w:pPr>
    </w:p>
    <w:p w14:paraId="23604834" w14:textId="3F48F6D4" w:rsidR="00C41AD3" w:rsidRPr="00236A34" w:rsidRDefault="00D540E1">
      <w:pPr>
        <w:pStyle w:val="BodyTextIndent2"/>
        <w:rPr>
          <w:rFonts w:ascii="Verdana" w:hAnsi="Verdana"/>
          <w:szCs w:val="24"/>
        </w:rPr>
      </w:pPr>
      <w:r>
        <w:rPr>
          <w:rFonts w:ascii="Verdana" w:hAnsi="Verdana"/>
          <w:szCs w:val="24"/>
        </w:rPr>
        <w:t>2</w:t>
      </w:r>
      <w:r w:rsidR="00177A38">
        <w:rPr>
          <w:rFonts w:ascii="Verdana" w:hAnsi="Verdana"/>
          <w:szCs w:val="24"/>
        </w:rPr>
        <w:t>1</w:t>
      </w:r>
      <w:r w:rsidR="00C41AD3" w:rsidRPr="00236A34">
        <w:rPr>
          <w:rFonts w:ascii="Verdana" w:hAnsi="Verdana"/>
          <w:szCs w:val="24"/>
        </w:rPr>
        <w:t>.</w:t>
      </w:r>
      <w:r w:rsidR="00C41AD3" w:rsidRPr="00236A34">
        <w:rPr>
          <w:rFonts w:ascii="Verdana" w:hAnsi="Verdana"/>
          <w:szCs w:val="24"/>
        </w:rPr>
        <w:tab/>
        <w:t>Please state the name of the Scrutineer(s) you have selected to represent you at each poll:</w:t>
      </w:r>
    </w:p>
    <w:p w14:paraId="3FBEAE4F" w14:textId="77777777" w:rsidR="00C41AD3" w:rsidRPr="00236A34" w:rsidRDefault="00C41AD3">
      <w:pPr>
        <w:jc w:val="both"/>
        <w:rPr>
          <w:rFonts w:ascii="Verdana" w:hAnsi="Verdana"/>
          <w:szCs w:val="24"/>
        </w:rPr>
      </w:pPr>
    </w:p>
    <w:p w14:paraId="1131E81D" w14:textId="77777777" w:rsidR="00C41AD3" w:rsidRDefault="00C41AD3">
      <w:pPr>
        <w:ind w:left="720" w:hanging="720"/>
        <w:jc w:val="both"/>
        <w:rPr>
          <w:rFonts w:ascii="Verdana" w:hAnsi="Verdana"/>
          <w:b/>
          <w:szCs w:val="24"/>
        </w:rPr>
      </w:pPr>
      <w:r w:rsidRPr="00236A34">
        <w:rPr>
          <w:rFonts w:ascii="Verdana" w:hAnsi="Verdana"/>
          <w:szCs w:val="24"/>
        </w:rPr>
        <w:tab/>
      </w:r>
      <w:r w:rsidRPr="00236A34">
        <w:rPr>
          <w:rFonts w:ascii="Verdana" w:hAnsi="Verdana"/>
          <w:b/>
          <w:szCs w:val="24"/>
        </w:rPr>
        <w:t>Poll #1:</w:t>
      </w:r>
    </w:p>
    <w:p w14:paraId="42A26B17" w14:textId="77777777" w:rsidR="00995ABA" w:rsidRDefault="00995ABA">
      <w:pPr>
        <w:ind w:left="720" w:hanging="720"/>
        <w:jc w:val="both"/>
        <w:rPr>
          <w:rFonts w:ascii="Verdana" w:hAnsi="Verdana"/>
          <w:b/>
          <w:szCs w:val="24"/>
        </w:rPr>
      </w:pPr>
    </w:p>
    <w:p w14:paraId="6BF320ED" w14:textId="77777777" w:rsidR="00995ABA" w:rsidRPr="00236A34" w:rsidRDefault="00995ABA">
      <w:pPr>
        <w:ind w:left="720" w:hanging="720"/>
        <w:jc w:val="both"/>
        <w:rPr>
          <w:rFonts w:ascii="Verdana" w:hAnsi="Verdana"/>
          <w:b/>
          <w:szCs w:val="24"/>
        </w:rPr>
      </w:pPr>
    </w:p>
    <w:p w14:paraId="6943208D" w14:textId="77777777" w:rsidR="00C41AD3" w:rsidRPr="00236A34" w:rsidRDefault="00C41AD3">
      <w:pPr>
        <w:ind w:left="720" w:hanging="720"/>
        <w:jc w:val="both"/>
        <w:rPr>
          <w:rFonts w:ascii="Verdana" w:hAnsi="Verdana"/>
          <w:szCs w:val="24"/>
        </w:rPr>
      </w:pPr>
    </w:p>
    <w:p w14:paraId="4F44B62F" w14:textId="77777777" w:rsidR="00C41AD3" w:rsidRPr="00236A34" w:rsidRDefault="00C41AD3">
      <w:pPr>
        <w:ind w:left="720" w:hanging="720"/>
        <w:jc w:val="both"/>
        <w:rPr>
          <w:rFonts w:ascii="Verdana" w:hAnsi="Verdana"/>
          <w:szCs w:val="24"/>
        </w:rPr>
      </w:pPr>
      <w:r w:rsidRPr="00236A34">
        <w:rPr>
          <w:rFonts w:ascii="Verdana" w:hAnsi="Verdana"/>
          <w:szCs w:val="24"/>
        </w:rPr>
        <w:tab/>
      </w:r>
      <w:r w:rsidRPr="00236A34">
        <w:rPr>
          <w:rFonts w:ascii="Verdana" w:hAnsi="Verdana"/>
          <w:b/>
          <w:szCs w:val="24"/>
        </w:rPr>
        <w:t>Poll #2</w:t>
      </w:r>
      <w:r w:rsidR="009467AC">
        <w:rPr>
          <w:rFonts w:ascii="Verdana" w:hAnsi="Verdana"/>
          <w:szCs w:val="24"/>
        </w:rPr>
        <w:t xml:space="preserve"> </w:t>
      </w:r>
      <w:r w:rsidRPr="00236A34">
        <w:rPr>
          <w:rFonts w:ascii="Verdana" w:hAnsi="Verdana"/>
          <w:szCs w:val="24"/>
        </w:rPr>
        <w:t>(only if multiple locations are necessary):</w:t>
      </w:r>
    </w:p>
    <w:p w14:paraId="1A0E17AC" w14:textId="77777777" w:rsidR="00C41AD3" w:rsidRDefault="00C41AD3" w:rsidP="00FE32C0">
      <w:pPr>
        <w:pStyle w:val="BodyTextIndent2"/>
        <w:rPr>
          <w:rFonts w:ascii="Verdana" w:hAnsi="Verdana"/>
          <w:szCs w:val="24"/>
        </w:rPr>
      </w:pPr>
    </w:p>
    <w:p w14:paraId="29AED8DC" w14:textId="77777777" w:rsidR="00995ABA" w:rsidRPr="00236A34" w:rsidRDefault="00995ABA" w:rsidP="00FE32C0">
      <w:pPr>
        <w:pStyle w:val="BodyTextIndent2"/>
        <w:rPr>
          <w:rFonts w:ascii="Verdana" w:hAnsi="Verdana"/>
          <w:szCs w:val="24"/>
        </w:rPr>
      </w:pPr>
    </w:p>
    <w:p w14:paraId="1EC37D2E" w14:textId="77777777" w:rsidR="00CA7015" w:rsidRDefault="00CA7015">
      <w:pPr>
        <w:jc w:val="both"/>
        <w:rPr>
          <w:rFonts w:ascii="Verdana" w:hAnsi="Verdana"/>
          <w:szCs w:val="24"/>
        </w:rPr>
      </w:pPr>
    </w:p>
    <w:p w14:paraId="4CA6017C" w14:textId="77777777" w:rsidR="00CA7015" w:rsidRPr="00236A34" w:rsidRDefault="00CA7015">
      <w:pPr>
        <w:jc w:val="both"/>
        <w:rPr>
          <w:rFonts w:ascii="Verdana" w:hAnsi="Verdana"/>
          <w:szCs w:val="24"/>
        </w:rPr>
      </w:pPr>
    </w:p>
    <w:p w14:paraId="1793DF98" w14:textId="77777777" w:rsidR="00C41AD3" w:rsidRPr="00236A34" w:rsidRDefault="00C41AD3">
      <w:pPr>
        <w:jc w:val="both"/>
        <w:rPr>
          <w:rFonts w:ascii="Verdana" w:hAnsi="Verdana"/>
          <w:szCs w:val="24"/>
        </w:rPr>
      </w:pPr>
    </w:p>
    <w:p w14:paraId="1EF59320" w14:textId="77777777" w:rsidR="00C41AD3" w:rsidRPr="00236A34" w:rsidRDefault="00C41AD3">
      <w:pPr>
        <w:jc w:val="both"/>
        <w:rPr>
          <w:rFonts w:ascii="Verdana" w:hAnsi="Verdana"/>
          <w:szCs w:val="24"/>
        </w:rPr>
      </w:pPr>
    </w:p>
    <w:p w14:paraId="4E1A0259" w14:textId="77777777" w:rsidR="00C41AD3" w:rsidRPr="00236A34" w:rsidRDefault="00C41AD3">
      <w:pPr>
        <w:jc w:val="both"/>
        <w:rPr>
          <w:rFonts w:ascii="Verdana" w:hAnsi="Verdana"/>
          <w:szCs w:val="24"/>
        </w:rPr>
      </w:pPr>
      <w:r w:rsidRPr="00236A34">
        <w:rPr>
          <w:rFonts w:ascii="Verdana" w:hAnsi="Verdana"/>
          <w:b/>
          <w:szCs w:val="24"/>
        </w:rPr>
        <w:t>DATED</w:t>
      </w:r>
      <w:r w:rsidRPr="00236A34">
        <w:rPr>
          <w:rFonts w:ascii="Verdana" w:hAnsi="Verdana"/>
          <w:szCs w:val="24"/>
        </w:rPr>
        <w:t xml:space="preserve"> ____</w:t>
      </w:r>
      <w:r w:rsidR="00CA7015">
        <w:rPr>
          <w:rFonts w:ascii="Verdana" w:hAnsi="Verdana"/>
          <w:szCs w:val="24"/>
        </w:rPr>
        <w:t>___________</w:t>
      </w:r>
      <w:r w:rsidRPr="00236A34">
        <w:rPr>
          <w:rFonts w:ascii="Verdana" w:hAnsi="Verdana"/>
          <w:szCs w:val="24"/>
        </w:rPr>
        <w:t>_.</w:t>
      </w:r>
    </w:p>
    <w:p w14:paraId="56D8F45C" w14:textId="77777777" w:rsidR="00C41AD3" w:rsidRPr="00236A34" w:rsidRDefault="00C41AD3">
      <w:pPr>
        <w:jc w:val="both"/>
        <w:rPr>
          <w:rFonts w:ascii="Verdana" w:hAnsi="Verdana"/>
          <w:szCs w:val="24"/>
        </w:rPr>
      </w:pPr>
    </w:p>
    <w:p w14:paraId="5C235A11" w14:textId="77777777" w:rsidR="00C41AD3" w:rsidRPr="00236A34" w:rsidRDefault="00C41AD3">
      <w:pPr>
        <w:jc w:val="both"/>
        <w:rPr>
          <w:rFonts w:ascii="Verdana" w:hAnsi="Verdana"/>
          <w:szCs w:val="24"/>
        </w:rPr>
      </w:pPr>
    </w:p>
    <w:p w14:paraId="5343268D" w14:textId="77777777" w:rsidR="00C41AD3" w:rsidRPr="00236A34" w:rsidRDefault="00CA7015" w:rsidP="00CA7015">
      <w:pPr>
        <w:ind w:left="3600" w:firstLine="720"/>
        <w:rPr>
          <w:rFonts w:ascii="Verdana" w:hAnsi="Verdana"/>
          <w:szCs w:val="24"/>
        </w:rPr>
      </w:pPr>
      <w:r>
        <w:rPr>
          <w:rFonts w:ascii="Verdana" w:hAnsi="Verdana"/>
          <w:szCs w:val="24"/>
        </w:rPr>
        <w:t>_________</w:t>
      </w:r>
      <w:r w:rsidR="00C41AD3" w:rsidRPr="00236A34">
        <w:rPr>
          <w:rFonts w:ascii="Verdana" w:hAnsi="Verdana"/>
          <w:szCs w:val="24"/>
        </w:rPr>
        <w:t>________________________</w:t>
      </w:r>
    </w:p>
    <w:p w14:paraId="522ACA09" w14:textId="77777777" w:rsidR="00C41AD3" w:rsidRPr="00236A34" w:rsidRDefault="00CA7015" w:rsidP="00CA7015">
      <w:pPr>
        <w:ind w:firstLine="720"/>
        <w:rPr>
          <w:rFonts w:ascii="Verdana" w:hAnsi="Verdana"/>
          <w:b/>
          <w:szCs w:val="24"/>
        </w:rPr>
      </w:pPr>
      <w:r>
        <w:rPr>
          <w:rFonts w:ascii="Verdana" w:hAnsi="Verdana"/>
          <w:b/>
          <w:szCs w:val="24"/>
        </w:rPr>
        <w:t xml:space="preserve">                                             </w:t>
      </w:r>
      <w:r w:rsidR="00C41AD3" w:rsidRPr="00236A34">
        <w:rPr>
          <w:rFonts w:ascii="Verdana" w:hAnsi="Verdana"/>
          <w:b/>
          <w:szCs w:val="24"/>
        </w:rPr>
        <w:t>Signature for the Responding Party</w:t>
      </w:r>
    </w:p>
    <w:p w14:paraId="4E959ACD" w14:textId="77777777" w:rsidR="00C41AD3" w:rsidRPr="00236A34" w:rsidRDefault="00C41AD3">
      <w:pPr>
        <w:jc w:val="both"/>
        <w:rPr>
          <w:rFonts w:ascii="Verdana" w:hAnsi="Verdana"/>
          <w:szCs w:val="24"/>
        </w:rPr>
      </w:pPr>
    </w:p>
    <w:p w14:paraId="5C609B03" w14:textId="77777777" w:rsidR="00C41AD3" w:rsidRPr="00CA7015" w:rsidRDefault="00C41AD3">
      <w:pPr>
        <w:jc w:val="center"/>
        <w:rPr>
          <w:rFonts w:ascii="Verdana" w:hAnsi="Verdana"/>
          <w:b/>
          <w:szCs w:val="24"/>
          <w:u w:val="single"/>
        </w:rPr>
      </w:pPr>
      <w:r w:rsidRPr="00236A34">
        <w:rPr>
          <w:rFonts w:ascii="Verdana" w:hAnsi="Verdana"/>
          <w:szCs w:val="24"/>
        </w:rPr>
        <w:br w:type="page"/>
      </w:r>
      <w:r w:rsidRPr="00CA7015">
        <w:rPr>
          <w:rFonts w:ascii="Verdana" w:hAnsi="Verdana"/>
          <w:b/>
          <w:szCs w:val="24"/>
          <w:u w:val="single"/>
        </w:rPr>
        <w:lastRenderedPageBreak/>
        <w:t>CERTIFICATE OF DELIVERY</w:t>
      </w:r>
    </w:p>
    <w:p w14:paraId="0127BB8E" w14:textId="77777777" w:rsidR="00C41AD3" w:rsidRPr="00CA7015" w:rsidRDefault="00C41AD3">
      <w:pPr>
        <w:jc w:val="both"/>
        <w:rPr>
          <w:rFonts w:ascii="Verdana" w:hAnsi="Verdana"/>
          <w:szCs w:val="24"/>
          <w:u w:val="single"/>
        </w:rPr>
      </w:pPr>
    </w:p>
    <w:p w14:paraId="6C52D48E" w14:textId="77777777" w:rsidR="00C41AD3" w:rsidRPr="00CA7015" w:rsidRDefault="00C41AD3" w:rsidP="00995ABA">
      <w:pPr>
        <w:ind w:left="900" w:hanging="900"/>
        <w:jc w:val="both"/>
        <w:rPr>
          <w:rFonts w:ascii="Verdana" w:hAnsi="Verdana"/>
          <w:b/>
          <w:szCs w:val="24"/>
        </w:rPr>
      </w:pPr>
      <w:r w:rsidRPr="00CA7015">
        <w:rPr>
          <w:rFonts w:ascii="Verdana" w:hAnsi="Verdana"/>
          <w:b/>
          <w:szCs w:val="24"/>
          <w:u w:val="single"/>
        </w:rPr>
        <w:t>Note</w:t>
      </w:r>
      <w:r w:rsidR="0033166D">
        <w:rPr>
          <w:rFonts w:ascii="Verdana" w:hAnsi="Verdana"/>
          <w:b/>
          <w:szCs w:val="24"/>
        </w:rPr>
        <w:t>:</w:t>
      </w:r>
      <w:r w:rsidR="009467AC">
        <w:rPr>
          <w:rFonts w:ascii="Verdana" w:hAnsi="Verdana"/>
          <w:b/>
          <w:szCs w:val="24"/>
        </w:rPr>
        <w:t xml:space="preserve"> </w:t>
      </w:r>
      <w:r w:rsidRPr="00CA7015">
        <w:rPr>
          <w:rFonts w:ascii="Verdana" w:hAnsi="Verdana"/>
          <w:b/>
          <w:szCs w:val="24"/>
        </w:rPr>
        <w:t xml:space="preserve">The date of delivery is the date the documents are </w:t>
      </w:r>
      <w:proofErr w:type="gramStart"/>
      <w:r w:rsidRPr="00CA7015">
        <w:rPr>
          <w:rFonts w:ascii="Verdana" w:hAnsi="Verdana"/>
          <w:b/>
          <w:szCs w:val="24"/>
        </w:rPr>
        <w:t xml:space="preserve">actually </w:t>
      </w:r>
      <w:r w:rsidR="00995ABA">
        <w:rPr>
          <w:rFonts w:ascii="Verdana" w:hAnsi="Verdana"/>
          <w:b/>
          <w:szCs w:val="24"/>
        </w:rPr>
        <w:t xml:space="preserve">      </w:t>
      </w:r>
      <w:r w:rsidRPr="00CA7015">
        <w:rPr>
          <w:rFonts w:ascii="Verdana" w:hAnsi="Verdana"/>
          <w:b/>
          <w:szCs w:val="24"/>
        </w:rPr>
        <w:t>received</w:t>
      </w:r>
      <w:proofErr w:type="gramEnd"/>
      <w:r w:rsidRPr="00CA7015">
        <w:rPr>
          <w:rFonts w:ascii="Verdana" w:hAnsi="Verdana"/>
          <w:b/>
          <w:szCs w:val="24"/>
        </w:rPr>
        <w:t xml:space="preserve"> by the other party, no matter what method of delivery is used.</w:t>
      </w:r>
    </w:p>
    <w:p w14:paraId="40B13E9A" w14:textId="77777777" w:rsidR="00C41AD3" w:rsidRPr="00CA7015" w:rsidRDefault="00C41AD3">
      <w:pPr>
        <w:jc w:val="both"/>
        <w:rPr>
          <w:rFonts w:ascii="Verdana" w:hAnsi="Verdana"/>
          <w:szCs w:val="24"/>
        </w:rPr>
      </w:pPr>
    </w:p>
    <w:p w14:paraId="6ABB786D" w14:textId="77777777" w:rsidR="00C41AD3" w:rsidRPr="00CA7015" w:rsidRDefault="00C41AD3">
      <w:pPr>
        <w:pStyle w:val="BodyTextIndent2"/>
        <w:rPr>
          <w:rFonts w:ascii="Verdana" w:hAnsi="Verdana"/>
          <w:szCs w:val="24"/>
        </w:rPr>
      </w:pPr>
      <w:r w:rsidRPr="00CA7015">
        <w:rPr>
          <w:rFonts w:ascii="Verdana" w:hAnsi="Verdana"/>
          <w:szCs w:val="24"/>
        </w:rPr>
        <w:t>1.</w:t>
      </w:r>
      <w:r w:rsidRPr="00CA7015">
        <w:rPr>
          <w:rFonts w:ascii="Verdana" w:hAnsi="Verdana"/>
          <w:szCs w:val="24"/>
        </w:rPr>
        <w:tab/>
        <w:t xml:space="preserve">I certify that a completed copy of the Response to Application for Certification, Construction Industry (Form A-72), </w:t>
      </w:r>
      <w:r w:rsidRPr="00F8602F">
        <w:rPr>
          <w:rFonts w:ascii="Verdana" w:hAnsi="Verdana"/>
          <w:szCs w:val="24"/>
        </w:rPr>
        <w:t>including Schedule</w:t>
      </w:r>
      <w:r w:rsidR="00644ECB" w:rsidRPr="00F8602F">
        <w:rPr>
          <w:rFonts w:ascii="Verdana" w:hAnsi="Verdana"/>
          <w:szCs w:val="24"/>
        </w:rPr>
        <w:t>s</w:t>
      </w:r>
      <w:r w:rsidRPr="00F8602F">
        <w:rPr>
          <w:rFonts w:ascii="Verdana" w:hAnsi="Verdana"/>
          <w:szCs w:val="24"/>
        </w:rPr>
        <w:t xml:space="preserve"> A</w:t>
      </w:r>
      <w:r w:rsidR="00644ECB" w:rsidRPr="00F8602F">
        <w:rPr>
          <w:rFonts w:ascii="Verdana" w:hAnsi="Verdana"/>
          <w:szCs w:val="24"/>
        </w:rPr>
        <w:t xml:space="preserve"> and B</w:t>
      </w:r>
      <w:r w:rsidR="00620994" w:rsidRPr="00F8602F">
        <w:rPr>
          <w:rFonts w:ascii="Verdana" w:hAnsi="Verdana"/>
          <w:spacing w:val="-6"/>
        </w:rPr>
        <w:t xml:space="preserve"> and the Instructions for filing Excel Schedules with the Board, found at Tab 4 of the Spreadsheet,</w:t>
      </w:r>
      <w:r w:rsidRPr="00F8602F">
        <w:rPr>
          <w:rFonts w:ascii="Verdana" w:hAnsi="Verdana"/>
          <w:szCs w:val="24"/>
        </w:rPr>
        <w:t xml:space="preserve"> </w:t>
      </w:r>
      <w:r w:rsidR="000E6DFA" w:rsidRPr="00F8602F">
        <w:rPr>
          <w:rFonts w:ascii="Verdana" w:hAnsi="Verdana"/>
          <w:szCs w:val="24"/>
        </w:rPr>
        <w:t xml:space="preserve">was </w:t>
      </w:r>
      <w:r w:rsidRPr="00F8602F">
        <w:rPr>
          <w:rFonts w:ascii="Verdana" w:hAnsi="Verdana"/>
          <w:szCs w:val="24"/>
        </w:rPr>
        <w:t xml:space="preserve">delivered to [ </w:t>
      </w:r>
      <w:proofErr w:type="gramStart"/>
      <w:r w:rsidRPr="00F8602F">
        <w:rPr>
          <w:rFonts w:ascii="Verdana" w:hAnsi="Verdana"/>
          <w:szCs w:val="24"/>
        </w:rPr>
        <w:t xml:space="preserve">  ]</w:t>
      </w:r>
      <w:proofErr w:type="gramEnd"/>
      <w:r w:rsidRPr="00CA7015">
        <w:rPr>
          <w:rFonts w:ascii="Verdana" w:hAnsi="Verdana"/>
          <w:szCs w:val="24"/>
        </w:rPr>
        <w:t xml:space="preserve"> the applicant and/or [   ] any affected trade union identified in paragraph 10 of the application, as follows:</w:t>
      </w:r>
    </w:p>
    <w:p w14:paraId="3507EFAD" w14:textId="77777777" w:rsidR="00C41AD3" w:rsidRPr="00CA7015" w:rsidRDefault="00C41AD3">
      <w:pPr>
        <w:jc w:val="both"/>
        <w:rPr>
          <w:rFonts w:ascii="Verdana" w:hAnsi="Verdana"/>
          <w:szCs w:val="24"/>
        </w:rPr>
      </w:pPr>
    </w:p>
    <w:p w14:paraId="0C827FEA" w14:textId="77777777" w:rsidR="00C41AD3" w:rsidRPr="00CA7015" w:rsidRDefault="00C41AD3">
      <w:pPr>
        <w:jc w:val="both"/>
        <w:rPr>
          <w:rFonts w:ascii="Verdana" w:hAnsi="Verdana"/>
          <w:szCs w:val="24"/>
        </w:rPr>
      </w:pPr>
    </w:p>
    <w:p w14:paraId="0571F31A" w14:textId="77777777" w:rsidR="00C41AD3" w:rsidRPr="00CA7015" w:rsidRDefault="00C41AD3">
      <w:pPr>
        <w:jc w:val="both"/>
        <w:rPr>
          <w:rFonts w:ascii="Verdana" w:hAnsi="Verdana"/>
          <w:szCs w:val="24"/>
        </w:rPr>
      </w:pPr>
    </w:p>
    <w:p w14:paraId="7F87DDAB" w14:textId="77777777" w:rsidR="00C41AD3" w:rsidRPr="00CA7015" w:rsidRDefault="00C41AD3">
      <w:pPr>
        <w:tabs>
          <w:tab w:val="left" w:pos="720"/>
          <w:tab w:val="left" w:pos="5760"/>
        </w:tabs>
        <w:jc w:val="both"/>
        <w:rPr>
          <w:rFonts w:ascii="Verdana" w:hAnsi="Verdana"/>
          <w:szCs w:val="24"/>
        </w:rPr>
      </w:pPr>
      <w:r w:rsidRPr="00CA7015">
        <w:rPr>
          <w:rFonts w:ascii="Verdana" w:hAnsi="Verdana"/>
          <w:szCs w:val="24"/>
        </w:rPr>
        <w:tab/>
        <w:t>________________________</w:t>
      </w:r>
      <w:r w:rsidR="00CA7015">
        <w:rPr>
          <w:rFonts w:ascii="Verdana" w:hAnsi="Verdana"/>
          <w:szCs w:val="24"/>
        </w:rPr>
        <w:t>__</w:t>
      </w:r>
      <w:r w:rsidR="0033166D">
        <w:rPr>
          <w:rFonts w:ascii="Verdana" w:hAnsi="Verdana"/>
          <w:szCs w:val="24"/>
        </w:rPr>
        <w:t xml:space="preserve">       __________</w:t>
      </w:r>
      <w:r w:rsidR="00CA7015">
        <w:rPr>
          <w:rFonts w:ascii="Verdana" w:hAnsi="Verdana"/>
          <w:szCs w:val="24"/>
        </w:rPr>
        <w:t>___</w:t>
      </w:r>
      <w:r w:rsidRPr="00CA7015">
        <w:rPr>
          <w:rFonts w:ascii="Verdana" w:hAnsi="Verdana"/>
          <w:szCs w:val="24"/>
        </w:rPr>
        <w:t>_____________</w:t>
      </w:r>
    </w:p>
    <w:p w14:paraId="1A4FF64A" w14:textId="77777777" w:rsidR="00C41AD3" w:rsidRPr="00CA7015" w:rsidRDefault="00CA7015">
      <w:pPr>
        <w:tabs>
          <w:tab w:val="left" w:pos="720"/>
          <w:tab w:val="left" w:pos="5760"/>
        </w:tabs>
        <w:jc w:val="both"/>
        <w:rPr>
          <w:rFonts w:ascii="Verdana" w:hAnsi="Verdana"/>
          <w:szCs w:val="24"/>
        </w:rPr>
      </w:pPr>
      <w:r>
        <w:rPr>
          <w:rFonts w:ascii="Verdana" w:hAnsi="Verdana"/>
          <w:szCs w:val="24"/>
        </w:rPr>
        <w:tab/>
        <w:t xml:space="preserve">Name of Organization and name       </w:t>
      </w:r>
      <w:r w:rsidR="00C41AD3" w:rsidRPr="00CA7015">
        <w:rPr>
          <w:rFonts w:ascii="Verdana" w:hAnsi="Verdana"/>
          <w:szCs w:val="24"/>
        </w:rPr>
        <w:t>Address or facsimile number to</w:t>
      </w:r>
    </w:p>
    <w:p w14:paraId="08A83074" w14:textId="77777777" w:rsidR="00C41AD3" w:rsidRPr="00CA7015" w:rsidRDefault="00CA7015">
      <w:pPr>
        <w:tabs>
          <w:tab w:val="left" w:pos="720"/>
          <w:tab w:val="left" w:pos="5760"/>
        </w:tabs>
        <w:jc w:val="both"/>
        <w:rPr>
          <w:rFonts w:ascii="Verdana" w:hAnsi="Verdana"/>
          <w:szCs w:val="24"/>
        </w:rPr>
      </w:pPr>
      <w:r>
        <w:rPr>
          <w:rFonts w:ascii="Verdana" w:hAnsi="Verdana"/>
          <w:szCs w:val="24"/>
        </w:rPr>
        <w:tab/>
        <w:t xml:space="preserve">and title of person to whom               </w:t>
      </w:r>
      <w:r w:rsidR="00C41AD3" w:rsidRPr="00CA7015">
        <w:rPr>
          <w:rFonts w:ascii="Verdana" w:hAnsi="Verdana"/>
          <w:szCs w:val="24"/>
        </w:rPr>
        <w:t xml:space="preserve">which documents were </w:t>
      </w:r>
      <w:proofErr w:type="gramStart"/>
      <w:r w:rsidR="00C41AD3" w:rsidRPr="00CA7015">
        <w:rPr>
          <w:rFonts w:ascii="Verdana" w:hAnsi="Verdana"/>
          <w:szCs w:val="24"/>
        </w:rPr>
        <w:t>delivered</w:t>
      </w:r>
      <w:proofErr w:type="gramEnd"/>
    </w:p>
    <w:p w14:paraId="37579521" w14:textId="77777777" w:rsidR="00C41AD3" w:rsidRPr="00CA7015" w:rsidRDefault="00C41AD3">
      <w:pPr>
        <w:tabs>
          <w:tab w:val="left" w:pos="720"/>
          <w:tab w:val="left" w:pos="5760"/>
        </w:tabs>
        <w:jc w:val="both"/>
        <w:rPr>
          <w:rFonts w:ascii="Verdana" w:hAnsi="Verdana"/>
          <w:szCs w:val="24"/>
        </w:rPr>
      </w:pPr>
      <w:r w:rsidRPr="00CA7015">
        <w:rPr>
          <w:rFonts w:ascii="Verdana" w:hAnsi="Verdana"/>
          <w:szCs w:val="24"/>
        </w:rPr>
        <w:tab/>
        <w:t xml:space="preserve">documents were </w:t>
      </w:r>
      <w:proofErr w:type="gramStart"/>
      <w:r w:rsidRPr="00CA7015">
        <w:rPr>
          <w:rFonts w:ascii="Verdana" w:hAnsi="Verdana"/>
          <w:szCs w:val="24"/>
        </w:rPr>
        <w:t>delivered</w:t>
      </w:r>
      <w:proofErr w:type="gramEnd"/>
    </w:p>
    <w:p w14:paraId="3600D54D" w14:textId="77777777" w:rsidR="00C41AD3" w:rsidRPr="00CA7015" w:rsidRDefault="00C41AD3">
      <w:pPr>
        <w:jc w:val="both"/>
        <w:rPr>
          <w:rFonts w:ascii="Verdana" w:hAnsi="Verdana"/>
          <w:szCs w:val="24"/>
        </w:rPr>
      </w:pPr>
    </w:p>
    <w:p w14:paraId="5903BB4B" w14:textId="77777777" w:rsidR="00C41AD3" w:rsidRDefault="00C41AD3">
      <w:pPr>
        <w:jc w:val="both"/>
        <w:rPr>
          <w:rFonts w:ascii="Verdana" w:hAnsi="Verdana"/>
          <w:szCs w:val="24"/>
        </w:rPr>
      </w:pPr>
    </w:p>
    <w:p w14:paraId="7F3521A8" w14:textId="77777777" w:rsidR="00995ABA" w:rsidRPr="00CA7015" w:rsidRDefault="00995ABA">
      <w:pPr>
        <w:jc w:val="both"/>
        <w:rPr>
          <w:rFonts w:ascii="Verdana" w:hAnsi="Verdana"/>
          <w:szCs w:val="24"/>
        </w:rPr>
      </w:pPr>
    </w:p>
    <w:p w14:paraId="34591C13" w14:textId="77777777" w:rsidR="00C41AD3" w:rsidRPr="00CA7015" w:rsidRDefault="00C41AD3">
      <w:pPr>
        <w:jc w:val="both"/>
        <w:rPr>
          <w:rFonts w:ascii="Verdana" w:hAnsi="Verdana"/>
          <w:szCs w:val="24"/>
        </w:rPr>
      </w:pPr>
    </w:p>
    <w:p w14:paraId="5996CA0F" w14:textId="77777777" w:rsidR="0033166D" w:rsidRPr="00CA7015" w:rsidRDefault="00C41AD3" w:rsidP="0033166D">
      <w:pPr>
        <w:tabs>
          <w:tab w:val="left" w:pos="720"/>
          <w:tab w:val="left" w:pos="5760"/>
        </w:tabs>
        <w:jc w:val="both"/>
        <w:rPr>
          <w:rFonts w:ascii="Verdana" w:hAnsi="Verdana"/>
          <w:szCs w:val="24"/>
        </w:rPr>
      </w:pPr>
      <w:r w:rsidRPr="00CA7015">
        <w:rPr>
          <w:rFonts w:ascii="Verdana" w:hAnsi="Verdana"/>
          <w:szCs w:val="24"/>
        </w:rPr>
        <w:tab/>
      </w:r>
      <w:r w:rsidR="0033166D" w:rsidRPr="00CA7015">
        <w:rPr>
          <w:rFonts w:ascii="Verdana" w:hAnsi="Verdana"/>
          <w:szCs w:val="24"/>
        </w:rPr>
        <w:t>________________________</w:t>
      </w:r>
      <w:r w:rsidR="0033166D">
        <w:rPr>
          <w:rFonts w:ascii="Verdana" w:hAnsi="Verdana"/>
          <w:szCs w:val="24"/>
        </w:rPr>
        <w:t>__       _____________</w:t>
      </w:r>
      <w:r w:rsidR="0033166D" w:rsidRPr="00CA7015">
        <w:rPr>
          <w:rFonts w:ascii="Verdana" w:hAnsi="Verdana"/>
          <w:szCs w:val="24"/>
        </w:rPr>
        <w:t>_____________</w:t>
      </w:r>
    </w:p>
    <w:p w14:paraId="08D29465" w14:textId="77777777" w:rsidR="0033166D" w:rsidRPr="00CA7015" w:rsidRDefault="0033166D" w:rsidP="0033166D">
      <w:pPr>
        <w:tabs>
          <w:tab w:val="left" w:pos="720"/>
          <w:tab w:val="left" w:pos="5760"/>
        </w:tabs>
        <w:jc w:val="both"/>
        <w:rPr>
          <w:rFonts w:ascii="Verdana" w:hAnsi="Verdana"/>
          <w:szCs w:val="24"/>
        </w:rPr>
      </w:pPr>
      <w:r>
        <w:rPr>
          <w:rFonts w:ascii="Verdana" w:hAnsi="Verdana"/>
          <w:szCs w:val="24"/>
        </w:rPr>
        <w:tab/>
        <w:t xml:space="preserve">Name of Organization and name       </w:t>
      </w:r>
      <w:r w:rsidRPr="00CA7015">
        <w:rPr>
          <w:rFonts w:ascii="Verdana" w:hAnsi="Verdana"/>
          <w:szCs w:val="24"/>
        </w:rPr>
        <w:t>Address or facsimile number to</w:t>
      </w:r>
    </w:p>
    <w:p w14:paraId="11938C3C" w14:textId="77777777" w:rsidR="0033166D" w:rsidRPr="00CA7015" w:rsidRDefault="0033166D" w:rsidP="0033166D">
      <w:pPr>
        <w:tabs>
          <w:tab w:val="left" w:pos="720"/>
          <w:tab w:val="left" w:pos="5760"/>
        </w:tabs>
        <w:jc w:val="both"/>
        <w:rPr>
          <w:rFonts w:ascii="Verdana" w:hAnsi="Verdana"/>
          <w:szCs w:val="24"/>
        </w:rPr>
      </w:pPr>
      <w:r>
        <w:rPr>
          <w:rFonts w:ascii="Verdana" w:hAnsi="Verdana"/>
          <w:szCs w:val="24"/>
        </w:rPr>
        <w:tab/>
        <w:t xml:space="preserve">and title of person to whom               </w:t>
      </w:r>
      <w:r w:rsidRPr="00CA7015">
        <w:rPr>
          <w:rFonts w:ascii="Verdana" w:hAnsi="Verdana"/>
          <w:szCs w:val="24"/>
        </w:rPr>
        <w:t xml:space="preserve">which documents were </w:t>
      </w:r>
      <w:proofErr w:type="gramStart"/>
      <w:r w:rsidRPr="00CA7015">
        <w:rPr>
          <w:rFonts w:ascii="Verdana" w:hAnsi="Verdana"/>
          <w:szCs w:val="24"/>
        </w:rPr>
        <w:t>delivered</w:t>
      </w:r>
      <w:proofErr w:type="gramEnd"/>
    </w:p>
    <w:p w14:paraId="64778D58" w14:textId="77777777" w:rsidR="00C41AD3" w:rsidRPr="00CA7015" w:rsidRDefault="0033166D" w:rsidP="00995ABA">
      <w:pPr>
        <w:tabs>
          <w:tab w:val="left" w:pos="720"/>
          <w:tab w:val="left" w:pos="5760"/>
        </w:tabs>
        <w:jc w:val="both"/>
        <w:rPr>
          <w:rFonts w:ascii="Verdana" w:hAnsi="Verdana"/>
          <w:szCs w:val="24"/>
        </w:rPr>
      </w:pPr>
      <w:r w:rsidRPr="00CA7015">
        <w:rPr>
          <w:rFonts w:ascii="Verdana" w:hAnsi="Verdana"/>
          <w:szCs w:val="24"/>
        </w:rPr>
        <w:tab/>
        <w:t xml:space="preserve">documents were </w:t>
      </w:r>
      <w:proofErr w:type="gramStart"/>
      <w:r w:rsidRPr="00CA7015">
        <w:rPr>
          <w:rFonts w:ascii="Verdana" w:hAnsi="Verdana"/>
          <w:szCs w:val="24"/>
        </w:rPr>
        <w:t>delivered</w:t>
      </w:r>
      <w:proofErr w:type="gramEnd"/>
    </w:p>
    <w:p w14:paraId="597667F9" w14:textId="77777777" w:rsidR="00415E45" w:rsidRPr="00CA7015" w:rsidRDefault="00415E45">
      <w:pPr>
        <w:jc w:val="both"/>
        <w:rPr>
          <w:rFonts w:ascii="Verdana" w:hAnsi="Verdana"/>
          <w:szCs w:val="24"/>
        </w:rPr>
      </w:pPr>
    </w:p>
    <w:p w14:paraId="2E7F90BA" w14:textId="77777777" w:rsidR="00C41AD3" w:rsidRPr="00CA7015" w:rsidRDefault="00C41AD3">
      <w:pPr>
        <w:ind w:left="720" w:hanging="720"/>
        <w:jc w:val="both"/>
        <w:rPr>
          <w:rFonts w:ascii="Verdana" w:hAnsi="Verdana"/>
          <w:szCs w:val="24"/>
        </w:rPr>
      </w:pPr>
      <w:r w:rsidRPr="00CA7015">
        <w:rPr>
          <w:rFonts w:ascii="Verdana" w:hAnsi="Verdana"/>
          <w:szCs w:val="24"/>
        </w:rPr>
        <w:t>2.</w:t>
      </w:r>
      <w:r w:rsidRPr="00CA7015">
        <w:rPr>
          <w:rFonts w:ascii="Verdana" w:hAnsi="Verdana"/>
          <w:szCs w:val="24"/>
        </w:rPr>
        <w:tab/>
      </w:r>
      <w:r w:rsidRPr="00CA7015">
        <w:rPr>
          <w:rFonts w:ascii="Verdana" w:hAnsi="Verdana"/>
          <w:b/>
          <w:szCs w:val="24"/>
        </w:rPr>
        <w:t xml:space="preserve">[Complete this section only if you named an affected trade union in paragraph 10 of your response that was </w:t>
      </w:r>
      <w:r w:rsidRPr="00CA7015">
        <w:rPr>
          <w:rFonts w:ascii="Verdana" w:hAnsi="Verdana"/>
          <w:b/>
          <w:szCs w:val="24"/>
          <w:u w:val="single"/>
        </w:rPr>
        <w:t>not</w:t>
      </w:r>
      <w:r w:rsidRPr="00CA7015">
        <w:rPr>
          <w:rFonts w:ascii="Verdana" w:hAnsi="Verdana"/>
          <w:b/>
          <w:szCs w:val="24"/>
        </w:rPr>
        <w:t xml:space="preserve"> named in paragraph 10 of the application.]</w:t>
      </w:r>
    </w:p>
    <w:p w14:paraId="6EDFFE2B" w14:textId="77777777" w:rsidR="00C41AD3" w:rsidRPr="00CA7015" w:rsidRDefault="00C41AD3">
      <w:pPr>
        <w:jc w:val="both"/>
        <w:rPr>
          <w:rFonts w:ascii="Verdana" w:hAnsi="Verdana"/>
          <w:szCs w:val="24"/>
        </w:rPr>
      </w:pPr>
    </w:p>
    <w:p w14:paraId="2226A638" w14:textId="77777777" w:rsidR="00C41AD3" w:rsidRPr="00CA7015" w:rsidRDefault="00C41AD3">
      <w:pPr>
        <w:pStyle w:val="BodyTextIndent2"/>
        <w:rPr>
          <w:rFonts w:ascii="Verdana" w:hAnsi="Verdana"/>
          <w:szCs w:val="24"/>
        </w:rPr>
      </w:pPr>
      <w:r w:rsidRPr="00CA7015">
        <w:rPr>
          <w:rFonts w:ascii="Verdana" w:hAnsi="Verdana"/>
          <w:szCs w:val="24"/>
        </w:rPr>
        <w:tab/>
        <w:t>I certify that:</w:t>
      </w:r>
    </w:p>
    <w:p w14:paraId="3FC369B7" w14:textId="77777777" w:rsidR="00C41AD3" w:rsidRPr="00CA7015" w:rsidRDefault="00C41AD3">
      <w:pPr>
        <w:jc w:val="both"/>
        <w:rPr>
          <w:rFonts w:ascii="Verdana" w:hAnsi="Verdana"/>
          <w:szCs w:val="24"/>
        </w:rPr>
      </w:pPr>
    </w:p>
    <w:p w14:paraId="46BB743C" w14:textId="77777777" w:rsidR="00C41AD3" w:rsidRPr="00CA7015"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a completed copy of the Application for Certification, Construction Industry (Form A-71)</w:t>
      </w:r>
    </w:p>
    <w:p w14:paraId="20670B13" w14:textId="77777777" w:rsidR="00C41AD3"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 xml:space="preserve">a completed copy of the Response to Application for Certification, Construction Industry (Form A-72), including </w:t>
      </w:r>
      <w:r w:rsidRPr="00F8602F">
        <w:rPr>
          <w:rFonts w:ascii="Verdana" w:hAnsi="Verdana"/>
          <w:szCs w:val="24"/>
        </w:rPr>
        <w:t>Schedule</w:t>
      </w:r>
      <w:r w:rsidR="00415E45" w:rsidRPr="00F8602F">
        <w:rPr>
          <w:rFonts w:ascii="Verdana" w:hAnsi="Verdana"/>
          <w:szCs w:val="24"/>
        </w:rPr>
        <w:t>s</w:t>
      </w:r>
      <w:r w:rsidRPr="00F8602F">
        <w:rPr>
          <w:rFonts w:ascii="Verdana" w:hAnsi="Verdana"/>
          <w:szCs w:val="24"/>
        </w:rPr>
        <w:t xml:space="preserve"> A</w:t>
      </w:r>
      <w:r w:rsidR="00415E45" w:rsidRPr="00F8602F">
        <w:rPr>
          <w:rFonts w:ascii="Verdana" w:hAnsi="Verdana"/>
          <w:szCs w:val="24"/>
        </w:rPr>
        <w:t xml:space="preserve"> and B</w:t>
      </w:r>
      <w:r w:rsidR="00620994" w:rsidRPr="00F8602F">
        <w:rPr>
          <w:rFonts w:ascii="Verdana" w:hAnsi="Verdana"/>
          <w:spacing w:val="-6"/>
        </w:rPr>
        <w:t xml:space="preserve"> and the Instructions for filing Excel Schedules with the Board, found at Tab 4 of the </w:t>
      </w:r>
      <w:proofErr w:type="gramStart"/>
      <w:r w:rsidR="00620994" w:rsidRPr="00F8602F">
        <w:rPr>
          <w:rFonts w:ascii="Verdana" w:hAnsi="Verdana"/>
          <w:spacing w:val="-6"/>
        </w:rPr>
        <w:t>Spreadsheet</w:t>
      </w:r>
      <w:r w:rsidRPr="00F8602F">
        <w:rPr>
          <w:rFonts w:ascii="Verdana" w:hAnsi="Verdana"/>
          <w:szCs w:val="24"/>
        </w:rPr>
        <w:t>;</w:t>
      </w:r>
      <w:proofErr w:type="gramEnd"/>
    </w:p>
    <w:p w14:paraId="2C20933F" w14:textId="77777777" w:rsidR="00C41AD3" w:rsidRPr="00CA7015"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a blank copy of an Intervention in Application for Certification, Construction Industry (Form A-73</w:t>
      </w:r>
      <w:proofErr w:type="gramStart"/>
      <w:r w:rsidRPr="00CA7015">
        <w:rPr>
          <w:rFonts w:ascii="Verdana" w:hAnsi="Verdana"/>
          <w:szCs w:val="24"/>
        </w:rPr>
        <w:t>);</w:t>
      </w:r>
      <w:proofErr w:type="gramEnd"/>
    </w:p>
    <w:p w14:paraId="78BDAC54" w14:textId="77777777" w:rsidR="00C41AD3" w:rsidRPr="00CA7015"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 xml:space="preserve">a copy of Information Bulletin No. 6 </w:t>
      </w:r>
      <w:r w:rsidRPr="00CA7015">
        <w:rPr>
          <w:rFonts w:ascii="Verdana" w:hAnsi="Verdana"/>
          <w:szCs w:val="24"/>
        </w:rPr>
        <w:noBreakHyphen/>
        <w:t xml:space="preserve"> Certification of Trade Unions in the Construction </w:t>
      </w:r>
      <w:proofErr w:type="gramStart"/>
      <w:r w:rsidRPr="00CA7015">
        <w:rPr>
          <w:rFonts w:ascii="Verdana" w:hAnsi="Verdana"/>
          <w:szCs w:val="24"/>
        </w:rPr>
        <w:t>Industry;</w:t>
      </w:r>
      <w:proofErr w:type="gramEnd"/>
    </w:p>
    <w:p w14:paraId="1F89078E" w14:textId="77777777" w:rsidR="00C41AD3" w:rsidRPr="00CA7015"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 xml:space="preserve">a copy of Information Bulletin No. 8 </w:t>
      </w:r>
      <w:r w:rsidRPr="00CA7015">
        <w:rPr>
          <w:rFonts w:ascii="Verdana" w:hAnsi="Verdana"/>
          <w:szCs w:val="24"/>
        </w:rPr>
        <w:noBreakHyphen/>
        <w:t xml:space="preserve"> Vote Arrangements in the Construction </w:t>
      </w:r>
      <w:proofErr w:type="gramStart"/>
      <w:r w:rsidRPr="00CA7015">
        <w:rPr>
          <w:rFonts w:ascii="Verdana" w:hAnsi="Verdana"/>
          <w:szCs w:val="24"/>
        </w:rPr>
        <w:t>Industry;</w:t>
      </w:r>
      <w:proofErr w:type="gramEnd"/>
    </w:p>
    <w:p w14:paraId="66F3A1EF" w14:textId="77777777" w:rsidR="00C41AD3" w:rsidRDefault="00C41AD3">
      <w:pPr>
        <w:tabs>
          <w:tab w:val="left" w:pos="720"/>
        </w:tabs>
        <w:ind w:left="1440" w:hanging="1440"/>
        <w:jc w:val="both"/>
        <w:rPr>
          <w:rFonts w:ascii="Verdana" w:hAnsi="Verdana"/>
          <w:szCs w:val="24"/>
        </w:rPr>
      </w:pPr>
      <w:r w:rsidRPr="00CA7015">
        <w:rPr>
          <w:rFonts w:ascii="Verdana" w:hAnsi="Verdana"/>
          <w:szCs w:val="24"/>
        </w:rPr>
        <w:lastRenderedPageBreak/>
        <w:tab/>
        <w:t>°</w:t>
      </w:r>
      <w:r w:rsidRPr="00CA7015">
        <w:rPr>
          <w:rFonts w:ascii="Verdana" w:hAnsi="Verdana"/>
          <w:szCs w:val="24"/>
        </w:rPr>
        <w:tab/>
        <w:t xml:space="preserve">a copy of Information Bulletin No. 9 </w:t>
      </w:r>
      <w:r w:rsidRPr="00CA7015">
        <w:rPr>
          <w:rFonts w:ascii="Verdana" w:hAnsi="Verdana"/>
          <w:szCs w:val="24"/>
        </w:rPr>
        <w:noBreakHyphen/>
        <w:t xml:space="preserve"> Status Disputes in Certification Applications in the Construction Industry</w:t>
      </w:r>
      <w:r w:rsidR="00D55EEA" w:rsidRPr="00CA7015">
        <w:rPr>
          <w:rFonts w:ascii="Verdana" w:hAnsi="Verdana"/>
          <w:szCs w:val="24"/>
        </w:rPr>
        <w:t xml:space="preserve"> [or, when</w:t>
      </w:r>
      <w:r w:rsidR="00F82B84" w:rsidRPr="00CA7015">
        <w:rPr>
          <w:rFonts w:ascii="Verdana" w:hAnsi="Verdana"/>
          <w:szCs w:val="24"/>
        </w:rPr>
        <w:t xml:space="preserve"> appropriate, Information Bulletin No. 32]</w:t>
      </w:r>
      <w:r w:rsidRPr="00CA7015">
        <w:rPr>
          <w:rFonts w:ascii="Verdana" w:hAnsi="Verdana"/>
          <w:szCs w:val="24"/>
        </w:rPr>
        <w:t>; and</w:t>
      </w:r>
    </w:p>
    <w:p w14:paraId="2B983560" w14:textId="77777777" w:rsidR="00C41AD3" w:rsidRPr="00CA7015" w:rsidRDefault="00C41AD3">
      <w:pPr>
        <w:tabs>
          <w:tab w:val="left" w:pos="720"/>
        </w:tabs>
        <w:ind w:left="1440" w:hanging="1440"/>
        <w:jc w:val="both"/>
        <w:rPr>
          <w:rFonts w:ascii="Verdana" w:hAnsi="Verdana"/>
          <w:szCs w:val="24"/>
        </w:rPr>
      </w:pPr>
      <w:r w:rsidRPr="00CA7015">
        <w:rPr>
          <w:rFonts w:ascii="Verdana" w:hAnsi="Verdana"/>
          <w:szCs w:val="24"/>
        </w:rPr>
        <w:tab/>
        <w:t>°</w:t>
      </w:r>
      <w:r w:rsidRPr="00CA7015">
        <w:rPr>
          <w:rFonts w:ascii="Verdana" w:hAnsi="Verdana"/>
          <w:szCs w:val="24"/>
        </w:rPr>
        <w:tab/>
        <w:t>a copy of Part V of Board's Rules of Procedure</w:t>
      </w:r>
    </w:p>
    <w:p w14:paraId="09447EC4" w14:textId="77777777" w:rsidR="00C41AD3" w:rsidRPr="00CA7015" w:rsidRDefault="00C41AD3">
      <w:pPr>
        <w:jc w:val="both"/>
        <w:rPr>
          <w:rFonts w:ascii="Verdana" w:hAnsi="Verdana"/>
          <w:szCs w:val="24"/>
        </w:rPr>
      </w:pPr>
    </w:p>
    <w:p w14:paraId="23BFE558" w14:textId="77777777" w:rsidR="00C41AD3" w:rsidRPr="00CA7015" w:rsidRDefault="00C41AD3" w:rsidP="0033166D">
      <w:pPr>
        <w:pStyle w:val="BodyTextIndent2"/>
        <w:ind w:firstLine="0"/>
        <w:rPr>
          <w:rFonts w:ascii="Verdana" w:hAnsi="Verdana"/>
          <w:szCs w:val="24"/>
        </w:rPr>
      </w:pPr>
      <w:r w:rsidRPr="00CA7015">
        <w:rPr>
          <w:rFonts w:ascii="Verdana" w:hAnsi="Verdana"/>
          <w:szCs w:val="24"/>
        </w:rPr>
        <w:t>were delivered to an affected trade union named in paragraph 10 of the response, as follows:</w:t>
      </w:r>
    </w:p>
    <w:p w14:paraId="13CE2708" w14:textId="77777777" w:rsidR="00C41AD3" w:rsidRPr="00CA7015" w:rsidRDefault="00C41AD3">
      <w:pPr>
        <w:jc w:val="both"/>
        <w:rPr>
          <w:rFonts w:ascii="Verdana" w:hAnsi="Verdana"/>
          <w:szCs w:val="24"/>
        </w:rPr>
      </w:pPr>
    </w:p>
    <w:p w14:paraId="66BC0B03" w14:textId="77777777" w:rsidR="00C41AD3" w:rsidRPr="00CA7015" w:rsidRDefault="00C41AD3">
      <w:pPr>
        <w:jc w:val="both"/>
        <w:rPr>
          <w:rFonts w:ascii="Verdana" w:hAnsi="Verdana"/>
          <w:szCs w:val="24"/>
        </w:rPr>
      </w:pPr>
    </w:p>
    <w:p w14:paraId="56FF5944" w14:textId="77777777" w:rsidR="00C41AD3" w:rsidRPr="00CA7015" w:rsidRDefault="00C41AD3">
      <w:pPr>
        <w:jc w:val="both"/>
        <w:rPr>
          <w:rFonts w:ascii="Verdana" w:hAnsi="Verdana"/>
          <w:szCs w:val="24"/>
        </w:rPr>
      </w:pPr>
    </w:p>
    <w:p w14:paraId="1D10641D" w14:textId="77777777" w:rsidR="00C41AD3" w:rsidRPr="00CA7015" w:rsidRDefault="0033166D">
      <w:pPr>
        <w:tabs>
          <w:tab w:val="left" w:pos="720"/>
          <w:tab w:val="left" w:pos="5760"/>
        </w:tabs>
        <w:jc w:val="both"/>
        <w:rPr>
          <w:rFonts w:ascii="Verdana" w:hAnsi="Verdana"/>
          <w:szCs w:val="24"/>
        </w:rPr>
      </w:pPr>
      <w:r>
        <w:rPr>
          <w:rFonts w:ascii="Verdana" w:hAnsi="Verdana"/>
          <w:szCs w:val="24"/>
        </w:rPr>
        <w:tab/>
        <w:t>___________________________     ____________</w:t>
      </w:r>
      <w:r w:rsidR="00C41AD3" w:rsidRPr="00CA7015">
        <w:rPr>
          <w:rFonts w:ascii="Verdana" w:hAnsi="Verdana"/>
          <w:szCs w:val="24"/>
        </w:rPr>
        <w:t>______________</w:t>
      </w:r>
    </w:p>
    <w:p w14:paraId="18DD8148" w14:textId="77777777" w:rsidR="00C41AD3" w:rsidRPr="00CA7015" w:rsidRDefault="0033166D">
      <w:pPr>
        <w:tabs>
          <w:tab w:val="left" w:pos="720"/>
          <w:tab w:val="left" w:pos="5760"/>
        </w:tabs>
        <w:jc w:val="both"/>
        <w:rPr>
          <w:rFonts w:ascii="Verdana" w:hAnsi="Verdana"/>
          <w:szCs w:val="24"/>
        </w:rPr>
      </w:pPr>
      <w:r>
        <w:rPr>
          <w:rFonts w:ascii="Verdana" w:hAnsi="Verdana"/>
          <w:szCs w:val="24"/>
        </w:rPr>
        <w:tab/>
        <w:t xml:space="preserve">Name of Organization and name      </w:t>
      </w:r>
      <w:r w:rsidR="00C41AD3" w:rsidRPr="00CA7015">
        <w:rPr>
          <w:rFonts w:ascii="Verdana" w:hAnsi="Verdana"/>
          <w:szCs w:val="24"/>
        </w:rPr>
        <w:t>Address or facsimile number to</w:t>
      </w:r>
    </w:p>
    <w:p w14:paraId="04B56B58" w14:textId="77777777" w:rsidR="00C41AD3" w:rsidRPr="00CA7015" w:rsidRDefault="0033166D">
      <w:pPr>
        <w:tabs>
          <w:tab w:val="left" w:pos="720"/>
          <w:tab w:val="left" w:pos="5760"/>
        </w:tabs>
        <w:jc w:val="both"/>
        <w:rPr>
          <w:rFonts w:ascii="Verdana" w:hAnsi="Verdana"/>
          <w:szCs w:val="24"/>
        </w:rPr>
      </w:pPr>
      <w:r>
        <w:rPr>
          <w:rFonts w:ascii="Verdana" w:hAnsi="Verdana"/>
          <w:szCs w:val="24"/>
        </w:rPr>
        <w:tab/>
        <w:t xml:space="preserve">and title of person to whom             </w:t>
      </w:r>
      <w:r w:rsidR="00C41AD3" w:rsidRPr="00CA7015">
        <w:rPr>
          <w:rFonts w:ascii="Verdana" w:hAnsi="Verdana"/>
          <w:szCs w:val="24"/>
        </w:rPr>
        <w:t xml:space="preserve">which documents were </w:t>
      </w:r>
      <w:proofErr w:type="gramStart"/>
      <w:r w:rsidR="00C41AD3" w:rsidRPr="00CA7015">
        <w:rPr>
          <w:rFonts w:ascii="Verdana" w:hAnsi="Verdana"/>
          <w:szCs w:val="24"/>
        </w:rPr>
        <w:t>delivered</w:t>
      </w:r>
      <w:proofErr w:type="gramEnd"/>
    </w:p>
    <w:p w14:paraId="3EE3CDAF" w14:textId="77777777" w:rsidR="00C41AD3" w:rsidRPr="00CA7015" w:rsidRDefault="00C41AD3">
      <w:pPr>
        <w:tabs>
          <w:tab w:val="left" w:pos="720"/>
          <w:tab w:val="left" w:pos="5760"/>
        </w:tabs>
        <w:jc w:val="both"/>
        <w:rPr>
          <w:rFonts w:ascii="Verdana" w:hAnsi="Verdana"/>
          <w:szCs w:val="24"/>
        </w:rPr>
      </w:pPr>
      <w:r w:rsidRPr="00CA7015">
        <w:rPr>
          <w:rFonts w:ascii="Verdana" w:hAnsi="Verdana"/>
          <w:szCs w:val="24"/>
        </w:rPr>
        <w:tab/>
        <w:t xml:space="preserve">documents were </w:t>
      </w:r>
      <w:proofErr w:type="gramStart"/>
      <w:r w:rsidRPr="00CA7015">
        <w:rPr>
          <w:rFonts w:ascii="Verdana" w:hAnsi="Verdana"/>
          <w:szCs w:val="24"/>
        </w:rPr>
        <w:t>delivered</w:t>
      </w:r>
      <w:proofErr w:type="gramEnd"/>
    </w:p>
    <w:p w14:paraId="44568DB0" w14:textId="77777777" w:rsidR="00C41AD3" w:rsidRPr="00CA7015" w:rsidRDefault="00C41AD3">
      <w:pPr>
        <w:jc w:val="both"/>
        <w:rPr>
          <w:rFonts w:ascii="Verdana" w:hAnsi="Verdana"/>
          <w:szCs w:val="24"/>
        </w:rPr>
      </w:pPr>
    </w:p>
    <w:p w14:paraId="47866DFB" w14:textId="77777777" w:rsidR="00C41AD3" w:rsidRDefault="00C41AD3">
      <w:pPr>
        <w:jc w:val="both"/>
        <w:rPr>
          <w:rFonts w:ascii="Verdana" w:hAnsi="Verdana"/>
          <w:b/>
          <w:szCs w:val="24"/>
        </w:rPr>
      </w:pPr>
      <w:r w:rsidRPr="00CA7015">
        <w:rPr>
          <w:rFonts w:ascii="Verdana" w:hAnsi="Verdana"/>
          <w:b/>
          <w:szCs w:val="24"/>
        </w:rPr>
        <w:t xml:space="preserve">[Complete </w:t>
      </w:r>
      <w:r w:rsidRPr="00CA7015">
        <w:rPr>
          <w:rFonts w:ascii="Verdana" w:hAnsi="Verdana"/>
          <w:b/>
          <w:szCs w:val="24"/>
          <w:u w:val="single"/>
        </w:rPr>
        <w:t>either</w:t>
      </w:r>
      <w:r w:rsidRPr="00CA7015">
        <w:rPr>
          <w:rFonts w:ascii="Verdana" w:hAnsi="Verdana"/>
          <w:b/>
          <w:szCs w:val="24"/>
        </w:rPr>
        <w:t xml:space="preserve"> section 3 or section 4 below.]</w:t>
      </w:r>
    </w:p>
    <w:p w14:paraId="0B36163F" w14:textId="77777777" w:rsidR="0033166D" w:rsidRPr="00CA7015" w:rsidRDefault="0033166D">
      <w:pPr>
        <w:jc w:val="both"/>
        <w:rPr>
          <w:rFonts w:ascii="Verdana" w:hAnsi="Verdana"/>
          <w:b/>
          <w:szCs w:val="24"/>
        </w:rPr>
      </w:pPr>
    </w:p>
    <w:p w14:paraId="35001D1E" w14:textId="77777777" w:rsidR="00C41AD3" w:rsidRPr="00CA7015" w:rsidRDefault="00C41AD3">
      <w:pPr>
        <w:jc w:val="both"/>
        <w:rPr>
          <w:rFonts w:ascii="Verdana" w:hAnsi="Verdana"/>
          <w:szCs w:val="24"/>
        </w:rPr>
      </w:pPr>
    </w:p>
    <w:p w14:paraId="6069E482" w14:textId="77777777" w:rsidR="0033166D" w:rsidRDefault="00C41AD3" w:rsidP="00FE32C0">
      <w:pPr>
        <w:ind w:left="720" w:hanging="720"/>
        <w:rPr>
          <w:rFonts w:ascii="Verdana" w:hAnsi="Verdana"/>
          <w:szCs w:val="24"/>
        </w:rPr>
      </w:pPr>
      <w:r w:rsidRPr="00CA7015">
        <w:rPr>
          <w:rFonts w:ascii="Verdana" w:hAnsi="Verdana"/>
          <w:szCs w:val="24"/>
        </w:rPr>
        <w:t>3.</w:t>
      </w:r>
      <w:r w:rsidRPr="00CA7015">
        <w:rPr>
          <w:rFonts w:ascii="Verdana" w:hAnsi="Verdana"/>
          <w:szCs w:val="24"/>
        </w:rPr>
        <w:tab/>
        <w:t>The documents were delivered by [ </w:t>
      </w:r>
      <w:proofErr w:type="gramStart"/>
      <w:r w:rsidRPr="00CA7015">
        <w:rPr>
          <w:rFonts w:ascii="Verdana" w:hAnsi="Verdana"/>
          <w:szCs w:val="24"/>
        </w:rPr>
        <w:t>  ]</w:t>
      </w:r>
      <w:proofErr w:type="gramEnd"/>
      <w:r w:rsidRPr="00CA7015">
        <w:rPr>
          <w:rFonts w:ascii="Verdana" w:hAnsi="Verdana"/>
          <w:szCs w:val="24"/>
        </w:rPr>
        <w:t xml:space="preserve"> facsimile transmission or [   ] </w:t>
      </w:r>
    </w:p>
    <w:p w14:paraId="59703C8C" w14:textId="77777777" w:rsidR="0033166D" w:rsidRDefault="0033166D" w:rsidP="00FE32C0">
      <w:pPr>
        <w:ind w:left="720" w:hanging="720"/>
        <w:rPr>
          <w:rFonts w:ascii="Verdana" w:hAnsi="Verdana"/>
          <w:szCs w:val="24"/>
        </w:rPr>
      </w:pPr>
    </w:p>
    <w:p w14:paraId="41CFA139" w14:textId="77777777" w:rsidR="00C41AD3" w:rsidRPr="00CA7015" w:rsidRDefault="00C41AD3" w:rsidP="00FE32C0">
      <w:pPr>
        <w:ind w:left="720"/>
        <w:rPr>
          <w:rFonts w:ascii="Verdana" w:hAnsi="Verdana"/>
          <w:szCs w:val="24"/>
        </w:rPr>
      </w:pPr>
      <w:r w:rsidRPr="00CA7015">
        <w:rPr>
          <w:rFonts w:ascii="Verdana" w:hAnsi="Verdana"/>
          <w:szCs w:val="24"/>
        </w:rPr>
        <w:t>hand delivery on</w:t>
      </w:r>
      <w:r w:rsidR="0033166D">
        <w:rPr>
          <w:rFonts w:ascii="Verdana" w:hAnsi="Verdana"/>
          <w:szCs w:val="24"/>
        </w:rPr>
        <w:t xml:space="preserve"> </w:t>
      </w:r>
      <w:r w:rsidRPr="00CA7015">
        <w:rPr>
          <w:rFonts w:ascii="Verdana" w:hAnsi="Verdana"/>
          <w:szCs w:val="24"/>
        </w:rPr>
        <w:t>_________________ at _____________ a.m./p.m.</w:t>
      </w:r>
    </w:p>
    <w:p w14:paraId="5568E3CB" w14:textId="77777777" w:rsidR="00C41AD3" w:rsidRDefault="00C41AD3" w:rsidP="00FE32C0">
      <w:pPr>
        <w:rPr>
          <w:rFonts w:ascii="Verdana" w:hAnsi="Verdana"/>
          <w:szCs w:val="24"/>
        </w:rPr>
      </w:pPr>
      <w:r w:rsidRPr="00CA7015">
        <w:rPr>
          <w:rFonts w:ascii="Verdana" w:hAnsi="Verdana"/>
          <w:szCs w:val="24"/>
        </w:rPr>
        <w:tab/>
        <w:t xml:space="preserve">                   </w:t>
      </w:r>
      <w:r w:rsidR="0033166D">
        <w:rPr>
          <w:rFonts w:ascii="Verdana" w:hAnsi="Verdana"/>
          <w:szCs w:val="24"/>
        </w:rPr>
        <w:t xml:space="preserve">             </w:t>
      </w:r>
      <w:r w:rsidRPr="00CA7015">
        <w:rPr>
          <w:rFonts w:ascii="Verdana" w:hAnsi="Verdana"/>
          <w:szCs w:val="24"/>
        </w:rPr>
        <w:t>(Date)</w:t>
      </w:r>
    </w:p>
    <w:p w14:paraId="33F7C5A7" w14:textId="77777777" w:rsidR="0033166D" w:rsidRPr="00CA7015" w:rsidRDefault="0033166D" w:rsidP="00FE32C0">
      <w:pPr>
        <w:rPr>
          <w:rFonts w:ascii="Verdana" w:hAnsi="Verdana"/>
          <w:szCs w:val="24"/>
        </w:rPr>
      </w:pPr>
      <w:r>
        <w:rPr>
          <w:rFonts w:ascii="Verdana" w:hAnsi="Verdana"/>
          <w:szCs w:val="24"/>
        </w:rPr>
        <w:tab/>
      </w:r>
    </w:p>
    <w:p w14:paraId="43666884" w14:textId="77777777" w:rsidR="00C41AD3" w:rsidRPr="00CA7015" w:rsidRDefault="00C41AD3" w:rsidP="00FE32C0">
      <w:pPr>
        <w:rPr>
          <w:rFonts w:ascii="Verdana" w:hAnsi="Verdana"/>
          <w:szCs w:val="24"/>
        </w:rPr>
      </w:pPr>
    </w:p>
    <w:p w14:paraId="4AC4696B" w14:textId="61F5A35A" w:rsidR="00C41AD3" w:rsidRPr="00CA7015" w:rsidRDefault="00C41AD3" w:rsidP="00FE32C0">
      <w:pPr>
        <w:rPr>
          <w:rFonts w:ascii="Verdana" w:hAnsi="Verdana"/>
          <w:szCs w:val="24"/>
        </w:rPr>
      </w:pPr>
      <w:r w:rsidRPr="00CA7015">
        <w:rPr>
          <w:rFonts w:ascii="Verdana" w:hAnsi="Verdana"/>
          <w:szCs w:val="24"/>
        </w:rPr>
        <w:t>4.</w:t>
      </w:r>
      <w:r w:rsidRPr="00CA7015">
        <w:rPr>
          <w:rFonts w:ascii="Verdana" w:hAnsi="Verdana"/>
          <w:szCs w:val="24"/>
        </w:rPr>
        <w:tab/>
        <w:t xml:space="preserve">The documents were given to </w:t>
      </w:r>
      <w:r w:rsidR="005617F6" w:rsidRPr="003F2214">
        <w:rPr>
          <w:rFonts w:ascii="Verdana" w:hAnsi="Verdana"/>
        </w:rPr>
        <w:t>__________________________</w:t>
      </w:r>
      <w:r w:rsidR="005617F6">
        <w:rPr>
          <w:rFonts w:ascii="Verdana" w:hAnsi="Verdana"/>
        </w:rPr>
        <w:t xml:space="preserve"> </w:t>
      </w:r>
      <w:r w:rsidRPr="00CA7015">
        <w:rPr>
          <w:rFonts w:ascii="Verdana" w:hAnsi="Verdana"/>
          <w:szCs w:val="24"/>
        </w:rPr>
        <w:t>on</w:t>
      </w:r>
    </w:p>
    <w:p w14:paraId="6C0D0310" w14:textId="060FF330" w:rsidR="00C41AD3" w:rsidRDefault="005617F6" w:rsidP="005617F6">
      <w:pPr>
        <w:ind w:left="5040"/>
        <w:rPr>
          <w:rFonts w:ascii="Verdana" w:hAnsi="Verdana"/>
        </w:rPr>
      </w:pPr>
      <w:r>
        <w:rPr>
          <w:rFonts w:ascii="Verdana" w:hAnsi="Verdana"/>
        </w:rPr>
        <w:t xml:space="preserve">   </w:t>
      </w:r>
      <w:r w:rsidRPr="003F2214">
        <w:rPr>
          <w:rFonts w:ascii="Verdana" w:hAnsi="Verdana"/>
        </w:rPr>
        <w:t>(Name of Courier)</w:t>
      </w:r>
    </w:p>
    <w:p w14:paraId="71541336" w14:textId="77777777" w:rsidR="005617F6" w:rsidRPr="00CA7015" w:rsidRDefault="005617F6" w:rsidP="00FE32C0">
      <w:pPr>
        <w:rPr>
          <w:rFonts w:ascii="Verdana" w:hAnsi="Verdana"/>
          <w:szCs w:val="24"/>
        </w:rPr>
      </w:pPr>
    </w:p>
    <w:p w14:paraId="4A3B6ACF" w14:textId="77777777" w:rsidR="0033166D" w:rsidRDefault="00C41AD3" w:rsidP="00FE32C0">
      <w:pPr>
        <w:rPr>
          <w:rFonts w:ascii="Verdana" w:hAnsi="Verdana"/>
          <w:szCs w:val="24"/>
        </w:rPr>
      </w:pPr>
      <w:r w:rsidRPr="00CA7015">
        <w:rPr>
          <w:rFonts w:ascii="Verdana" w:hAnsi="Verdana"/>
          <w:szCs w:val="24"/>
        </w:rPr>
        <w:tab/>
        <w:t xml:space="preserve">___________________________, and I was advised that they </w:t>
      </w:r>
      <w:proofErr w:type="gramStart"/>
      <w:r w:rsidRPr="00CA7015">
        <w:rPr>
          <w:rFonts w:ascii="Verdana" w:hAnsi="Verdana"/>
          <w:szCs w:val="24"/>
        </w:rPr>
        <w:t>would</w:t>
      </w:r>
      <w:proofErr w:type="gramEnd"/>
      <w:r w:rsidRPr="00CA7015">
        <w:rPr>
          <w:rFonts w:ascii="Verdana" w:hAnsi="Verdana"/>
          <w:szCs w:val="24"/>
        </w:rPr>
        <w:t xml:space="preserve"> </w:t>
      </w:r>
    </w:p>
    <w:p w14:paraId="647D538D" w14:textId="77777777" w:rsidR="0033166D" w:rsidRDefault="009467AC" w:rsidP="00FE32C0">
      <w:pPr>
        <w:rPr>
          <w:rFonts w:ascii="Verdana" w:hAnsi="Verdana"/>
          <w:szCs w:val="24"/>
        </w:rPr>
      </w:pPr>
      <w:r>
        <w:rPr>
          <w:rFonts w:ascii="Verdana" w:hAnsi="Verdana"/>
          <w:szCs w:val="24"/>
        </w:rPr>
        <w:tab/>
      </w:r>
      <w:r>
        <w:rPr>
          <w:rFonts w:ascii="Verdana" w:hAnsi="Verdana"/>
          <w:szCs w:val="24"/>
        </w:rPr>
        <w:tab/>
        <w:t xml:space="preserve">        </w:t>
      </w:r>
      <w:r w:rsidR="0033166D" w:rsidRPr="00CA7015">
        <w:rPr>
          <w:rFonts w:ascii="Verdana" w:hAnsi="Verdana"/>
          <w:szCs w:val="24"/>
        </w:rPr>
        <w:t>(Date)</w:t>
      </w:r>
    </w:p>
    <w:p w14:paraId="36FB2596" w14:textId="77777777" w:rsidR="0033166D" w:rsidRDefault="0033166D" w:rsidP="00FE32C0">
      <w:pPr>
        <w:rPr>
          <w:rFonts w:ascii="Verdana" w:hAnsi="Verdana"/>
          <w:szCs w:val="24"/>
        </w:rPr>
      </w:pPr>
    </w:p>
    <w:p w14:paraId="5BDDAB68" w14:textId="77777777" w:rsidR="0033166D" w:rsidRDefault="00C41AD3" w:rsidP="00FE32C0">
      <w:pPr>
        <w:ind w:firstLine="720"/>
        <w:rPr>
          <w:rFonts w:ascii="Verdana" w:hAnsi="Verdana"/>
          <w:szCs w:val="24"/>
        </w:rPr>
      </w:pPr>
      <w:r w:rsidRPr="00CA7015">
        <w:rPr>
          <w:rFonts w:ascii="Verdana" w:hAnsi="Verdana"/>
          <w:szCs w:val="24"/>
        </w:rPr>
        <w:t>be delivered not</w:t>
      </w:r>
      <w:r w:rsidR="0033166D">
        <w:rPr>
          <w:rFonts w:ascii="Verdana" w:hAnsi="Verdana"/>
          <w:szCs w:val="24"/>
        </w:rPr>
        <w:t xml:space="preserve"> </w:t>
      </w:r>
      <w:r w:rsidRPr="00CA7015">
        <w:rPr>
          <w:rFonts w:ascii="Verdana" w:hAnsi="Verdana"/>
          <w:szCs w:val="24"/>
        </w:rPr>
        <w:t>later than ____________________________, at</w:t>
      </w:r>
    </w:p>
    <w:p w14:paraId="62058C4C" w14:textId="77777777" w:rsidR="0033166D" w:rsidRDefault="0033166D" w:rsidP="00FE32C0">
      <w:pPr>
        <w:ind w:firstLine="720"/>
        <w:rPr>
          <w:rFonts w:ascii="Verdana" w:hAnsi="Verdana"/>
          <w:szCs w:val="24"/>
        </w:rPr>
      </w:pP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t xml:space="preserve"> </w:t>
      </w:r>
      <w:r w:rsidRPr="00CA7015">
        <w:rPr>
          <w:rFonts w:ascii="Verdana" w:hAnsi="Verdana"/>
          <w:szCs w:val="24"/>
        </w:rPr>
        <w:t>(Date)</w:t>
      </w:r>
    </w:p>
    <w:p w14:paraId="09E41F72" w14:textId="77777777" w:rsidR="0033166D" w:rsidRDefault="0033166D" w:rsidP="00FE32C0">
      <w:pPr>
        <w:ind w:firstLine="720"/>
        <w:rPr>
          <w:rFonts w:ascii="Verdana" w:hAnsi="Verdana"/>
          <w:szCs w:val="24"/>
        </w:rPr>
      </w:pPr>
    </w:p>
    <w:p w14:paraId="0F97181B" w14:textId="77777777" w:rsidR="00C41AD3" w:rsidRPr="00CA7015" w:rsidRDefault="00C41AD3" w:rsidP="00FE32C0">
      <w:pPr>
        <w:ind w:firstLine="720"/>
        <w:rPr>
          <w:rFonts w:ascii="Verdana" w:hAnsi="Verdana"/>
          <w:szCs w:val="24"/>
        </w:rPr>
      </w:pPr>
      <w:r w:rsidRPr="00CA7015">
        <w:rPr>
          <w:rFonts w:ascii="Verdana" w:hAnsi="Verdana"/>
          <w:szCs w:val="24"/>
        </w:rPr>
        <w:t xml:space="preserve"> ________________ a.m./p.m.</w:t>
      </w:r>
    </w:p>
    <w:p w14:paraId="3284866C" w14:textId="77777777" w:rsidR="00C41AD3" w:rsidRPr="00CA7015" w:rsidRDefault="00C41AD3" w:rsidP="00FE32C0">
      <w:pPr>
        <w:rPr>
          <w:rFonts w:ascii="Verdana" w:hAnsi="Verdana"/>
          <w:szCs w:val="24"/>
        </w:rPr>
      </w:pPr>
      <w:r w:rsidRPr="00CA7015">
        <w:rPr>
          <w:rFonts w:ascii="Verdana" w:hAnsi="Verdana"/>
          <w:szCs w:val="24"/>
        </w:rPr>
        <w:tab/>
        <w:t xml:space="preserve">                                      </w:t>
      </w:r>
    </w:p>
    <w:p w14:paraId="2125A312" w14:textId="77777777" w:rsidR="00C41AD3" w:rsidRPr="00CA7015" w:rsidRDefault="00C41AD3" w:rsidP="00FE32C0">
      <w:pPr>
        <w:rPr>
          <w:rFonts w:ascii="Verdana" w:hAnsi="Verdana"/>
          <w:szCs w:val="24"/>
        </w:rPr>
      </w:pPr>
    </w:p>
    <w:p w14:paraId="3BEDA81B" w14:textId="77777777" w:rsidR="00C41AD3" w:rsidRDefault="00C41AD3">
      <w:pPr>
        <w:jc w:val="both"/>
      </w:pPr>
    </w:p>
    <w:p w14:paraId="2756E0FD" w14:textId="77777777" w:rsidR="00C41AD3" w:rsidRDefault="00C41AD3">
      <w:pPr>
        <w:jc w:val="both"/>
      </w:pPr>
    </w:p>
    <w:p w14:paraId="4B0200D5" w14:textId="77777777" w:rsidR="00C41AD3" w:rsidRDefault="00C41AD3">
      <w:pPr>
        <w:jc w:val="both"/>
      </w:pPr>
    </w:p>
    <w:p w14:paraId="26E6CAB1" w14:textId="77777777" w:rsidR="00C41AD3" w:rsidRDefault="00C41AD3">
      <w:pPr>
        <w:jc w:val="right"/>
        <w:rPr>
          <w:u w:val="single"/>
        </w:rPr>
      </w:pPr>
      <w:r w:rsidRPr="0033166D">
        <w:rPr>
          <w:rFonts w:ascii="Verdana" w:hAnsi="Verdana"/>
        </w:rPr>
        <w:t>NAME:</w:t>
      </w:r>
      <w:r>
        <w:t xml:space="preserve"> ______________________________</w:t>
      </w:r>
    </w:p>
    <w:p w14:paraId="7EFA9D92" w14:textId="77777777" w:rsidR="00C41AD3" w:rsidRDefault="00C41AD3">
      <w:pPr>
        <w:jc w:val="right"/>
        <w:rPr>
          <w:u w:val="single"/>
        </w:rPr>
      </w:pPr>
    </w:p>
    <w:p w14:paraId="6F7BEFDC" w14:textId="77777777" w:rsidR="00C41AD3" w:rsidRDefault="00C41AD3">
      <w:pPr>
        <w:jc w:val="right"/>
        <w:rPr>
          <w:u w:val="single"/>
        </w:rPr>
      </w:pPr>
    </w:p>
    <w:p w14:paraId="00ADB4A6" w14:textId="77777777" w:rsidR="00C41AD3" w:rsidRDefault="00C41AD3">
      <w:pPr>
        <w:jc w:val="right"/>
        <w:rPr>
          <w:u w:val="single"/>
        </w:rPr>
      </w:pPr>
      <w:r w:rsidRPr="0033166D">
        <w:rPr>
          <w:rFonts w:ascii="Verdana" w:hAnsi="Verdana"/>
        </w:rPr>
        <w:t>TITLE:</w:t>
      </w:r>
      <w:r>
        <w:t xml:space="preserve"> ______________________________</w:t>
      </w:r>
    </w:p>
    <w:p w14:paraId="22F8032C" w14:textId="77777777" w:rsidR="00C41AD3" w:rsidRDefault="00C41AD3">
      <w:pPr>
        <w:jc w:val="right"/>
        <w:rPr>
          <w:u w:val="single"/>
        </w:rPr>
      </w:pPr>
    </w:p>
    <w:p w14:paraId="1F9E71AD" w14:textId="77777777" w:rsidR="00C41AD3" w:rsidRDefault="00C41AD3">
      <w:pPr>
        <w:jc w:val="right"/>
        <w:rPr>
          <w:u w:val="single"/>
        </w:rPr>
      </w:pPr>
    </w:p>
    <w:p w14:paraId="1C7BABCA" w14:textId="77777777" w:rsidR="00C41AD3" w:rsidRDefault="00C41AD3">
      <w:pPr>
        <w:jc w:val="right"/>
      </w:pPr>
      <w:r w:rsidRPr="0033166D">
        <w:rPr>
          <w:rFonts w:ascii="Verdana" w:hAnsi="Verdana"/>
        </w:rPr>
        <w:t>SIGNATURE:</w:t>
      </w:r>
      <w:r>
        <w:t xml:space="preserve"> ______________________________</w:t>
      </w:r>
    </w:p>
    <w:p w14:paraId="4F7A2D7A" w14:textId="77777777" w:rsidR="00C41AD3" w:rsidRDefault="00C41AD3">
      <w:pPr>
        <w:jc w:val="both"/>
      </w:pPr>
    </w:p>
    <w:p w14:paraId="1D2F6F49" w14:textId="77777777" w:rsidR="00C41AD3" w:rsidRPr="0033166D" w:rsidRDefault="00C41AD3">
      <w:pPr>
        <w:jc w:val="center"/>
        <w:rPr>
          <w:rFonts w:ascii="Verdana" w:hAnsi="Verdana"/>
          <w:b/>
          <w:u w:val="single"/>
        </w:rPr>
      </w:pPr>
      <w:r w:rsidRPr="0033166D">
        <w:rPr>
          <w:rFonts w:ascii="Verdana" w:hAnsi="Verdana"/>
          <w:b/>
          <w:u w:val="single"/>
        </w:rPr>
        <w:t>NOTES</w:t>
      </w:r>
    </w:p>
    <w:p w14:paraId="3FCD0A1A" w14:textId="77777777" w:rsidR="00C41AD3" w:rsidRPr="0033166D" w:rsidRDefault="00C41AD3">
      <w:pPr>
        <w:jc w:val="both"/>
        <w:rPr>
          <w:rFonts w:ascii="Verdana" w:hAnsi="Verdana"/>
          <w:u w:val="single"/>
        </w:rPr>
      </w:pPr>
    </w:p>
    <w:p w14:paraId="38096555" w14:textId="77777777" w:rsidR="00C41AD3" w:rsidRDefault="00C41AD3">
      <w:pPr>
        <w:jc w:val="both"/>
        <w:rPr>
          <w:rFonts w:ascii="Verdana" w:hAnsi="Verdana"/>
        </w:rPr>
      </w:pPr>
      <w:r w:rsidRPr="0033166D">
        <w:rPr>
          <w:rFonts w:ascii="Verdana" w:hAnsi="Verdana"/>
        </w:rPr>
        <w:t xml:space="preserve">"CONSTRUCTION INDUSTRY" AS DEFINED IN SECTION 1(1) OF THE LABOUR RELATIONS ACT MEANS "THE BUSINESSES THAT ARE ENGAGED IN CONSTRUCTING, ALTERING, DECORATING, REPAIRING OR DEMOLISHING BUILDINGS, STRUCTURES, ROADS, SEWERS, WATER OR GAS MAINS, </w:t>
      </w:r>
      <w:proofErr w:type="gramStart"/>
      <w:r w:rsidRPr="0033166D">
        <w:rPr>
          <w:rFonts w:ascii="Verdana" w:hAnsi="Verdana"/>
        </w:rPr>
        <w:t>PIPE LINES</w:t>
      </w:r>
      <w:proofErr w:type="gramEnd"/>
      <w:r w:rsidRPr="0033166D">
        <w:rPr>
          <w:rFonts w:ascii="Verdana" w:hAnsi="Verdana"/>
        </w:rPr>
        <w:t>, TUNNELS, BRIDGES, CANALS OR OTHER WORKS AT THE SITE".</w:t>
      </w:r>
    </w:p>
    <w:p w14:paraId="5B813835" w14:textId="77777777" w:rsidR="0033166D" w:rsidRPr="0033166D" w:rsidRDefault="0033166D">
      <w:pPr>
        <w:jc w:val="both"/>
        <w:rPr>
          <w:rFonts w:ascii="Verdana" w:hAnsi="Verdana"/>
        </w:rPr>
      </w:pPr>
    </w:p>
    <w:p w14:paraId="07562A4A" w14:textId="77777777" w:rsidR="00C41AD3" w:rsidRPr="0033166D" w:rsidRDefault="00C41AD3">
      <w:pPr>
        <w:jc w:val="both"/>
        <w:rPr>
          <w:rFonts w:ascii="Verdana" w:hAnsi="Verdana"/>
        </w:rPr>
      </w:pPr>
    </w:p>
    <w:p w14:paraId="0FA114FB" w14:textId="77777777" w:rsidR="00C41AD3" w:rsidRPr="0033166D" w:rsidRDefault="00C41AD3">
      <w:pPr>
        <w:jc w:val="both"/>
        <w:rPr>
          <w:rFonts w:ascii="Verdana" w:hAnsi="Verdana"/>
        </w:rPr>
      </w:pPr>
      <w:r w:rsidRPr="0033166D">
        <w:rPr>
          <w:rFonts w:ascii="Verdana" w:hAnsi="Verdana"/>
        </w:rPr>
        <w:t xml:space="preserve">"EMPLOYER", FOR THE PURPOSES OF SECTIONS 126 </w:t>
      </w:r>
      <w:r w:rsidRPr="0033166D">
        <w:rPr>
          <w:rFonts w:ascii="Verdana" w:hAnsi="Verdana"/>
        </w:rPr>
        <w:noBreakHyphen/>
        <w:t xml:space="preserve"> 168 OF THE LABOUR RELATIONS ACT, MEANS "A PERSON OTHER THAN A NON-CONSTRUCTION EMPLOYER WHO OPERATES A BUSINESS IN THE CONSTRUCTION INDUSTRY".  A “NON-CONSTRUCTION EMPLOYER” MEANS “</w:t>
      </w:r>
      <w:r w:rsidR="00D355CE" w:rsidRPr="0033166D">
        <w:rPr>
          <w:rFonts w:ascii="Verdana" w:hAnsi="Verdana"/>
        </w:rPr>
        <w:t xml:space="preserve">AN EMPLOYER WHO DOES </w:t>
      </w:r>
      <w:proofErr w:type="gramStart"/>
      <w:r w:rsidR="00D355CE" w:rsidRPr="0033166D">
        <w:rPr>
          <w:rFonts w:ascii="Verdana" w:hAnsi="Verdana"/>
        </w:rPr>
        <w:t>NO</w:t>
      </w:r>
      <w:proofErr w:type="gramEnd"/>
      <w:r w:rsidR="00D355CE" w:rsidRPr="0033166D">
        <w:rPr>
          <w:rFonts w:ascii="Verdana" w:hAnsi="Verdana"/>
        </w:rPr>
        <w:t xml:space="preserve"> WORK IN THE CONSTRUCTION INDUSTRY FOR WHICH THE EMPLOYER EXPECTS COMPENSATION FROM AN UNRELATED PERSON</w:t>
      </w:r>
      <w:r w:rsidRPr="0033166D">
        <w:rPr>
          <w:rFonts w:ascii="Verdana" w:hAnsi="Verdana"/>
        </w:rPr>
        <w:t>” (SEE SECTION 126</w:t>
      </w:r>
      <w:r w:rsidR="00D355CE" w:rsidRPr="0033166D">
        <w:rPr>
          <w:rFonts w:ascii="Verdana" w:hAnsi="Verdana"/>
        </w:rPr>
        <w:t>(1)</w:t>
      </w:r>
      <w:r w:rsidRPr="0033166D">
        <w:rPr>
          <w:rFonts w:ascii="Verdana" w:hAnsi="Verdana"/>
        </w:rPr>
        <w:t xml:space="preserve"> OF THE LABOUR RELATIONS ACT).</w:t>
      </w:r>
    </w:p>
    <w:p w14:paraId="1010342D" w14:textId="0D1B11F6" w:rsidR="00186FF9" w:rsidRPr="006C5712" w:rsidRDefault="00CF5DC8" w:rsidP="006C5712">
      <w:pPr>
        <w:rPr>
          <w:rFonts w:ascii="Arial" w:hAnsi="Arial" w:cs="Arial"/>
          <w:b/>
          <w:szCs w:val="24"/>
          <w:lang w:val="en-CA" w:eastAsia="en-CA"/>
        </w:rPr>
      </w:pPr>
      <w:r w:rsidRPr="00560A42">
        <w:rPr>
          <w:rFonts w:ascii="Arial" w:hAnsi="Arial" w:cs="Arial"/>
          <w:b/>
          <w:szCs w:val="24"/>
          <w:lang w:val="en-CA" w:eastAsia="en-CA"/>
        </w:rPr>
        <w:br w:type="page"/>
      </w:r>
    </w:p>
    <w:p w14:paraId="0FACBE8A" w14:textId="79D9C69B" w:rsidR="007911E7" w:rsidRPr="00BD7087" w:rsidRDefault="007911E7" w:rsidP="007911E7">
      <w:pPr>
        <w:widowControl w:val="0"/>
        <w:autoSpaceDE w:val="0"/>
        <w:autoSpaceDN w:val="0"/>
        <w:adjustRightInd w:val="0"/>
        <w:jc w:val="center"/>
        <w:rPr>
          <w:rFonts w:ascii="Verdana" w:hAnsi="Verdana" w:cs="Verdana"/>
          <w:b/>
          <w:bCs/>
          <w:sz w:val="23"/>
          <w:szCs w:val="23"/>
        </w:rPr>
      </w:pPr>
      <w:r w:rsidRPr="00BD7087">
        <w:rPr>
          <w:rFonts w:ascii="Verdana" w:hAnsi="Verdana" w:cs="Verdana"/>
          <w:b/>
          <w:bCs/>
          <w:sz w:val="23"/>
          <w:szCs w:val="23"/>
        </w:rPr>
        <w:lastRenderedPageBreak/>
        <w:t>IMPORTANT NOTES</w:t>
      </w:r>
    </w:p>
    <w:p w14:paraId="711660B6"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p>
    <w:p w14:paraId="0289293F" w14:textId="77777777" w:rsidR="007911E7" w:rsidRPr="00BD7087" w:rsidRDefault="007911E7" w:rsidP="007911E7">
      <w:pPr>
        <w:widowControl w:val="0"/>
        <w:autoSpaceDE w:val="0"/>
        <w:autoSpaceDN w:val="0"/>
        <w:adjustRightInd w:val="0"/>
        <w:jc w:val="both"/>
        <w:rPr>
          <w:rFonts w:ascii="Verdana" w:hAnsi="Verdana" w:cs="Verdana"/>
          <w:sz w:val="23"/>
          <w:szCs w:val="23"/>
        </w:rPr>
      </w:pPr>
      <w:r w:rsidRPr="00BD7087">
        <w:rPr>
          <w:rFonts w:ascii="Verdana" w:hAnsi="Verdana" w:cs="Verdana"/>
          <w:sz w:val="23"/>
          <w:szCs w:val="23"/>
        </w:rPr>
        <w:t xml:space="preserve">The Board’s forms, Notices, Information Bulletins, Rules of Procedure and Filing Guide may be obtained from its website </w:t>
      </w:r>
      <w:hyperlink r:id="rId8" w:history="1">
        <w:r w:rsidRPr="00BD7087">
          <w:rPr>
            <w:rStyle w:val="Hyperlink"/>
            <w:rFonts w:ascii="Verdana" w:hAnsi="Verdana" w:cs="Verdana"/>
            <w:sz w:val="23"/>
            <w:szCs w:val="23"/>
          </w:rPr>
          <w:t>www.olrb.gov.on.ca</w:t>
        </w:r>
      </w:hyperlink>
      <w:r w:rsidRPr="00BD7087">
        <w:rPr>
          <w:rFonts w:ascii="Verdana" w:hAnsi="Verdana" w:cs="Verdana"/>
          <w:sz w:val="23"/>
          <w:szCs w:val="23"/>
        </w:rPr>
        <w:t xml:space="preserve"> or by calling 416-326-7500 or toll-free at 1-877-339-3335.</w:t>
      </w:r>
    </w:p>
    <w:p w14:paraId="63000491" w14:textId="77777777" w:rsidR="007911E7" w:rsidRPr="00BD7087" w:rsidRDefault="007911E7" w:rsidP="007911E7">
      <w:pPr>
        <w:widowControl w:val="0"/>
        <w:autoSpaceDE w:val="0"/>
        <w:autoSpaceDN w:val="0"/>
        <w:adjustRightInd w:val="0"/>
        <w:jc w:val="both"/>
        <w:rPr>
          <w:rFonts w:ascii="Verdana" w:hAnsi="Verdana" w:cs="Verdana"/>
          <w:sz w:val="23"/>
          <w:szCs w:val="23"/>
        </w:rPr>
      </w:pPr>
    </w:p>
    <w:p w14:paraId="12BC0EBD"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r w:rsidRPr="00BD7087">
        <w:rPr>
          <w:rFonts w:ascii="Verdana" w:hAnsi="Verdana" w:cs="Verdana"/>
          <w:b/>
          <w:bCs/>
          <w:sz w:val="23"/>
          <w:szCs w:val="23"/>
        </w:rPr>
        <w:t>FRENCH OR ENGLISH</w:t>
      </w:r>
    </w:p>
    <w:p w14:paraId="538E2DE5"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p>
    <w:p w14:paraId="10837DBD" w14:textId="77777777" w:rsidR="007911E7" w:rsidRPr="00BD7087" w:rsidRDefault="007911E7" w:rsidP="007911E7">
      <w:pPr>
        <w:widowControl w:val="0"/>
        <w:autoSpaceDE w:val="0"/>
        <w:autoSpaceDN w:val="0"/>
        <w:adjustRightInd w:val="0"/>
        <w:jc w:val="both"/>
        <w:rPr>
          <w:rFonts w:ascii="Verdana" w:hAnsi="Verdana" w:cs="Verdana"/>
          <w:sz w:val="23"/>
          <w:szCs w:val="23"/>
        </w:rPr>
      </w:pPr>
      <w:proofErr w:type="spellStart"/>
      <w:r w:rsidRPr="00BD7087">
        <w:rPr>
          <w:rFonts w:ascii="Verdana" w:hAnsi="Verdana" w:cs="Verdana"/>
          <w:sz w:val="23"/>
          <w:szCs w:val="23"/>
        </w:rPr>
        <w:t>Vous</w:t>
      </w:r>
      <w:proofErr w:type="spellEnd"/>
      <w:r w:rsidRPr="00BD7087">
        <w:rPr>
          <w:rFonts w:ascii="Verdana" w:hAnsi="Verdana" w:cs="Verdana"/>
          <w:sz w:val="23"/>
          <w:szCs w:val="23"/>
        </w:rPr>
        <w:t xml:space="preserve"> </w:t>
      </w:r>
      <w:proofErr w:type="spellStart"/>
      <w:r w:rsidRPr="00BD7087">
        <w:rPr>
          <w:rFonts w:ascii="Verdana" w:hAnsi="Verdana" w:cs="Verdana"/>
          <w:sz w:val="23"/>
          <w:szCs w:val="23"/>
        </w:rPr>
        <w:t>avez</w:t>
      </w:r>
      <w:proofErr w:type="spellEnd"/>
      <w:r w:rsidRPr="00BD7087">
        <w:rPr>
          <w:rFonts w:ascii="Verdana" w:hAnsi="Verdana" w:cs="Verdana"/>
          <w:sz w:val="23"/>
          <w:szCs w:val="23"/>
        </w:rPr>
        <w:t xml:space="preserve"> le droit de </w:t>
      </w:r>
      <w:proofErr w:type="spellStart"/>
      <w:r w:rsidRPr="00BD7087">
        <w:rPr>
          <w:rFonts w:ascii="Verdana" w:hAnsi="Verdana" w:cs="Verdana"/>
          <w:sz w:val="23"/>
          <w:szCs w:val="23"/>
        </w:rPr>
        <w:t>communiquer</w:t>
      </w:r>
      <w:proofErr w:type="spellEnd"/>
      <w:r w:rsidRPr="00BD7087">
        <w:rPr>
          <w:rFonts w:ascii="Verdana" w:hAnsi="Verdana" w:cs="Verdana"/>
          <w:sz w:val="23"/>
          <w:szCs w:val="23"/>
        </w:rPr>
        <w:t xml:space="preserve"> et </w:t>
      </w:r>
      <w:proofErr w:type="spellStart"/>
      <w:r w:rsidRPr="00BD7087">
        <w:rPr>
          <w:rFonts w:ascii="Verdana" w:hAnsi="Verdana" w:cs="Verdana"/>
          <w:sz w:val="23"/>
          <w:szCs w:val="23"/>
        </w:rPr>
        <w:t>recevoir</w:t>
      </w:r>
      <w:proofErr w:type="spellEnd"/>
      <w:r w:rsidRPr="00BD7087">
        <w:rPr>
          <w:rFonts w:ascii="Verdana" w:hAnsi="Verdana" w:cs="Verdana"/>
          <w:sz w:val="23"/>
          <w:szCs w:val="23"/>
        </w:rPr>
        <w:t xml:space="preserve"> des services </w:t>
      </w:r>
      <w:proofErr w:type="spellStart"/>
      <w:r w:rsidRPr="00BD7087">
        <w:rPr>
          <w:rFonts w:ascii="Verdana" w:hAnsi="Verdana" w:cs="Verdana"/>
          <w:sz w:val="23"/>
          <w:szCs w:val="23"/>
        </w:rPr>
        <w:t>en</w:t>
      </w:r>
      <w:proofErr w:type="spellEnd"/>
      <w:r w:rsidRPr="00BD7087">
        <w:rPr>
          <w:rFonts w:ascii="Verdana" w:hAnsi="Verdana" w:cs="Verdana"/>
          <w:sz w:val="23"/>
          <w:szCs w:val="23"/>
        </w:rPr>
        <w:t xml:space="preserve"> </w:t>
      </w:r>
      <w:proofErr w:type="spellStart"/>
      <w:r w:rsidRPr="00BD7087">
        <w:rPr>
          <w:rFonts w:ascii="Verdana" w:hAnsi="Verdana" w:cs="Verdana"/>
          <w:sz w:val="23"/>
          <w:szCs w:val="23"/>
        </w:rPr>
        <w:t>français</w:t>
      </w:r>
      <w:proofErr w:type="spellEnd"/>
      <w:r w:rsidRPr="00BD7087">
        <w:rPr>
          <w:rFonts w:ascii="Verdana" w:hAnsi="Verdana" w:cs="Verdana"/>
          <w:sz w:val="23"/>
          <w:szCs w:val="23"/>
        </w:rPr>
        <w:t xml:space="preserve"> et </w:t>
      </w:r>
      <w:proofErr w:type="spellStart"/>
      <w:r w:rsidRPr="00BD7087">
        <w:rPr>
          <w:rFonts w:ascii="Verdana" w:hAnsi="Verdana" w:cs="Verdana"/>
          <w:sz w:val="23"/>
          <w:szCs w:val="23"/>
        </w:rPr>
        <w:t>en</w:t>
      </w:r>
      <w:proofErr w:type="spellEnd"/>
      <w:r w:rsidRPr="00BD7087">
        <w:rPr>
          <w:rFonts w:ascii="Verdana" w:hAnsi="Verdana" w:cs="Verdana"/>
          <w:sz w:val="23"/>
          <w:szCs w:val="23"/>
        </w:rPr>
        <w:t xml:space="preserve"> </w:t>
      </w:r>
      <w:proofErr w:type="spellStart"/>
      <w:r w:rsidRPr="00BD7087">
        <w:rPr>
          <w:rFonts w:ascii="Verdana" w:hAnsi="Verdana" w:cs="Verdana"/>
          <w:sz w:val="23"/>
          <w:szCs w:val="23"/>
        </w:rPr>
        <w:t>anglais</w:t>
      </w:r>
      <w:proofErr w:type="spellEnd"/>
      <w:r w:rsidRPr="00BD7087">
        <w:rPr>
          <w:rFonts w:ascii="Verdana" w:hAnsi="Verdana" w:cs="Verdana"/>
          <w:sz w:val="23"/>
          <w:szCs w:val="23"/>
        </w:rPr>
        <w:t xml:space="preserve">. La Commission </w:t>
      </w:r>
      <w:proofErr w:type="spellStart"/>
      <w:r w:rsidRPr="00BD7087">
        <w:rPr>
          <w:rFonts w:ascii="Verdana" w:hAnsi="Verdana" w:cs="Verdana"/>
          <w:sz w:val="23"/>
          <w:szCs w:val="23"/>
        </w:rPr>
        <w:t>n’offre</w:t>
      </w:r>
      <w:proofErr w:type="spellEnd"/>
      <w:r w:rsidRPr="00BD7087">
        <w:rPr>
          <w:rFonts w:ascii="Verdana" w:hAnsi="Verdana" w:cs="Verdana"/>
          <w:sz w:val="23"/>
          <w:szCs w:val="23"/>
        </w:rPr>
        <w:t xml:space="preserve"> pas de services </w:t>
      </w:r>
      <w:proofErr w:type="spellStart"/>
      <w:r w:rsidRPr="00BD7087">
        <w:rPr>
          <w:rFonts w:ascii="Verdana" w:hAnsi="Verdana" w:cs="Verdana"/>
          <w:sz w:val="23"/>
          <w:szCs w:val="23"/>
        </w:rPr>
        <w:t>d’interprétation</w:t>
      </w:r>
      <w:proofErr w:type="spellEnd"/>
      <w:r w:rsidRPr="00BD7087">
        <w:rPr>
          <w:rFonts w:ascii="Verdana" w:hAnsi="Verdana" w:cs="Verdana"/>
          <w:sz w:val="23"/>
          <w:szCs w:val="23"/>
        </w:rPr>
        <w:t xml:space="preserve"> dans les </w:t>
      </w:r>
      <w:proofErr w:type="spellStart"/>
      <w:r w:rsidRPr="00BD7087">
        <w:rPr>
          <w:rFonts w:ascii="Verdana" w:hAnsi="Verdana" w:cs="Verdana"/>
          <w:sz w:val="23"/>
          <w:szCs w:val="23"/>
        </w:rPr>
        <w:t>langues</w:t>
      </w:r>
      <w:proofErr w:type="spellEnd"/>
      <w:r w:rsidRPr="00BD7087">
        <w:rPr>
          <w:rFonts w:ascii="Verdana" w:hAnsi="Verdana" w:cs="Verdana"/>
          <w:sz w:val="23"/>
          <w:szCs w:val="23"/>
        </w:rPr>
        <w:t xml:space="preserve"> </w:t>
      </w:r>
      <w:proofErr w:type="spellStart"/>
      <w:r w:rsidRPr="00BD7087">
        <w:rPr>
          <w:rFonts w:ascii="Verdana" w:hAnsi="Verdana" w:cs="Verdana"/>
          <w:sz w:val="23"/>
          <w:szCs w:val="23"/>
        </w:rPr>
        <w:t>autres</w:t>
      </w:r>
      <w:proofErr w:type="spellEnd"/>
      <w:r w:rsidRPr="00BD7087">
        <w:rPr>
          <w:rFonts w:ascii="Verdana" w:hAnsi="Verdana" w:cs="Verdana"/>
          <w:sz w:val="23"/>
          <w:szCs w:val="23"/>
        </w:rPr>
        <w:t xml:space="preserve"> que le </w:t>
      </w:r>
      <w:proofErr w:type="spellStart"/>
      <w:r w:rsidRPr="00BD7087">
        <w:rPr>
          <w:rFonts w:ascii="Verdana" w:hAnsi="Verdana" w:cs="Verdana"/>
          <w:sz w:val="23"/>
          <w:szCs w:val="23"/>
        </w:rPr>
        <w:t>français</w:t>
      </w:r>
      <w:proofErr w:type="spellEnd"/>
      <w:r w:rsidRPr="00BD7087">
        <w:rPr>
          <w:rFonts w:ascii="Verdana" w:hAnsi="Verdana" w:cs="Verdana"/>
          <w:sz w:val="23"/>
          <w:szCs w:val="23"/>
        </w:rPr>
        <w:t xml:space="preserve"> et </w:t>
      </w:r>
      <w:proofErr w:type="spellStart"/>
      <w:r w:rsidRPr="00BD7087">
        <w:rPr>
          <w:rFonts w:ascii="Verdana" w:hAnsi="Verdana" w:cs="Verdana"/>
          <w:sz w:val="23"/>
          <w:szCs w:val="23"/>
        </w:rPr>
        <w:t>l’anglais</w:t>
      </w:r>
      <w:proofErr w:type="spellEnd"/>
      <w:r w:rsidRPr="00BD7087">
        <w:rPr>
          <w:rFonts w:ascii="Verdana" w:hAnsi="Verdana" w:cs="Verdana"/>
          <w:sz w:val="23"/>
          <w:szCs w:val="23"/>
        </w:rPr>
        <w:t>.</w:t>
      </w:r>
    </w:p>
    <w:p w14:paraId="1F7B8372" w14:textId="77777777" w:rsidR="007911E7" w:rsidRPr="00BD7087" w:rsidRDefault="007911E7" w:rsidP="007911E7">
      <w:pPr>
        <w:widowControl w:val="0"/>
        <w:autoSpaceDE w:val="0"/>
        <w:autoSpaceDN w:val="0"/>
        <w:adjustRightInd w:val="0"/>
        <w:jc w:val="both"/>
        <w:rPr>
          <w:rFonts w:ascii="Verdana" w:hAnsi="Verdana" w:cs="Verdana"/>
          <w:sz w:val="23"/>
          <w:szCs w:val="23"/>
        </w:rPr>
      </w:pPr>
    </w:p>
    <w:p w14:paraId="606E6056" w14:textId="77777777" w:rsidR="007911E7" w:rsidRPr="00BD7087" w:rsidRDefault="007911E7" w:rsidP="007911E7">
      <w:pPr>
        <w:widowControl w:val="0"/>
        <w:autoSpaceDE w:val="0"/>
        <w:autoSpaceDN w:val="0"/>
        <w:adjustRightInd w:val="0"/>
        <w:jc w:val="both"/>
        <w:rPr>
          <w:rFonts w:ascii="Verdana" w:hAnsi="Verdana" w:cs="Verdana"/>
          <w:sz w:val="23"/>
          <w:szCs w:val="23"/>
        </w:rPr>
      </w:pPr>
      <w:r w:rsidRPr="00BD7087">
        <w:rPr>
          <w:rFonts w:ascii="Verdana" w:hAnsi="Verdana" w:cs="Verdana"/>
          <w:sz w:val="23"/>
          <w:szCs w:val="23"/>
        </w:rPr>
        <w:t>You have the right to communicate and receive services in either English or French. The Board does not provide translation services in languages other than English or French.</w:t>
      </w:r>
    </w:p>
    <w:p w14:paraId="0572BEBA" w14:textId="77777777" w:rsidR="007911E7" w:rsidRPr="00BD7087" w:rsidRDefault="007911E7" w:rsidP="007911E7">
      <w:pPr>
        <w:widowControl w:val="0"/>
        <w:autoSpaceDE w:val="0"/>
        <w:autoSpaceDN w:val="0"/>
        <w:adjustRightInd w:val="0"/>
        <w:jc w:val="both"/>
        <w:rPr>
          <w:rFonts w:ascii="Verdana" w:hAnsi="Verdana" w:cs="Verdana"/>
          <w:sz w:val="23"/>
          <w:szCs w:val="23"/>
        </w:rPr>
      </w:pPr>
    </w:p>
    <w:p w14:paraId="1E0BA63C"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r w:rsidRPr="00BD7087">
        <w:rPr>
          <w:rFonts w:ascii="Verdana" w:hAnsi="Verdana" w:cs="Verdana"/>
          <w:b/>
          <w:bCs/>
          <w:sz w:val="23"/>
          <w:szCs w:val="23"/>
        </w:rPr>
        <w:t>CHANGE OF CONTACT INFORMATION</w:t>
      </w:r>
    </w:p>
    <w:p w14:paraId="3FF51C45"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p>
    <w:p w14:paraId="394A600E" w14:textId="77777777" w:rsidR="007911E7" w:rsidRPr="00BD7087" w:rsidRDefault="007911E7" w:rsidP="007911E7">
      <w:pPr>
        <w:widowControl w:val="0"/>
        <w:autoSpaceDE w:val="0"/>
        <w:autoSpaceDN w:val="0"/>
        <w:adjustRightInd w:val="0"/>
        <w:jc w:val="both"/>
        <w:rPr>
          <w:rFonts w:ascii="Verdana" w:hAnsi="Verdana" w:cs="Verdana"/>
          <w:sz w:val="23"/>
          <w:szCs w:val="23"/>
        </w:rPr>
      </w:pPr>
      <w:r w:rsidRPr="00BD7087">
        <w:rPr>
          <w:rFonts w:ascii="Verdana" w:hAnsi="Verdana" w:cs="Verdana"/>
          <w:sz w:val="23"/>
          <w:szCs w:val="23"/>
        </w:rPr>
        <w:t>Notify the Board immediately of any change in your contact information. If you fail to do so, correspondence sent to your last known address (including email) may be deemed to be reasonable notice to you and the case may proceed in your absence.</w:t>
      </w:r>
    </w:p>
    <w:p w14:paraId="7553BC85" w14:textId="77777777" w:rsidR="007911E7" w:rsidRPr="00BD7087" w:rsidRDefault="007911E7" w:rsidP="007911E7">
      <w:pPr>
        <w:widowControl w:val="0"/>
        <w:autoSpaceDE w:val="0"/>
        <w:autoSpaceDN w:val="0"/>
        <w:adjustRightInd w:val="0"/>
        <w:jc w:val="both"/>
        <w:rPr>
          <w:rFonts w:ascii="Verdana" w:hAnsi="Verdana" w:cs="Verdana"/>
          <w:sz w:val="23"/>
          <w:szCs w:val="23"/>
        </w:rPr>
      </w:pPr>
    </w:p>
    <w:p w14:paraId="28742671"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r w:rsidRPr="00BD7087">
        <w:rPr>
          <w:rFonts w:ascii="Verdana" w:hAnsi="Verdana" w:cs="Verdana"/>
          <w:b/>
          <w:bCs/>
          <w:sz w:val="23"/>
          <w:szCs w:val="23"/>
        </w:rPr>
        <w:t>ACCESSIBILITY AND ACCOMMODATION</w:t>
      </w:r>
    </w:p>
    <w:p w14:paraId="0AF374BA" w14:textId="77777777" w:rsidR="007911E7" w:rsidRPr="00BD7087" w:rsidRDefault="007911E7" w:rsidP="007911E7">
      <w:pPr>
        <w:widowControl w:val="0"/>
        <w:autoSpaceDE w:val="0"/>
        <w:autoSpaceDN w:val="0"/>
        <w:adjustRightInd w:val="0"/>
        <w:jc w:val="both"/>
        <w:rPr>
          <w:rFonts w:ascii="Verdana" w:hAnsi="Verdana" w:cs="Verdana"/>
          <w:b/>
          <w:bCs/>
          <w:sz w:val="23"/>
          <w:szCs w:val="23"/>
        </w:rPr>
      </w:pPr>
    </w:p>
    <w:p w14:paraId="38D1B579" w14:textId="77777777" w:rsidR="007911E7" w:rsidRPr="00BD7087" w:rsidRDefault="007911E7" w:rsidP="007911E7">
      <w:pPr>
        <w:widowControl w:val="0"/>
        <w:autoSpaceDE w:val="0"/>
        <w:autoSpaceDN w:val="0"/>
        <w:adjustRightInd w:val="0"/>
        <w:jc w:val="both"/>
        <w:rPr>
          <w:rFonts w:ascii="Verdana" w:hAnsi="Verdana" w:cs="Verdana"/>
          <w:sz w:val="23"/>
          <w:szCs w:val="23"/>
        </w:rPr>
      </w:pPr>
      <w:r w:rsidRPr="00BD7087">
        <w:rPr>
          <w:rFonts w:ascii="Verdana" w:hAnsi="Verdana" w:cs="Verdana"/>
          <w:sz w:val="23"/>
          <w:szCs w:val="23"/>
        </w:rPr>
        <w:t xml:space="preserve">The Board is committed to providing an inclusive and accessible environment in which all members of the public have equitable access to our services. We will aim to meet our obligations under the </w:t>
      </w:r>
      <w:r w:rsidRPr="00BD7087">
        <w:rPr>
          <w:rFonts w:ascii="Verdana" w:hAnsi="Verdana" w:cs="Verdana"/>
          <w:i/>
          <w:iCs/>
          <w:sz w:val="23"/>
          <w:szCs w:val="23"/>
        </w:rPr>
        <w:t xml:space="preserve">Accessibility for Ontarians with Disabilities Act </w:t>
      </w:r>
      <w:r w:rsidRPr="00BD7087">
        <w:rPr>
          <w:rFonts w:ascii="Verdana" w:hAnsi="Verdana" w:cs="Verdana"/>
          <w:sz w:val="23"/>
          <w:szCs w:val="23"/>
        </w:rPr>
        <w:t>in a timely manner. Please advise the Board if you require any accommodation to meet your individual needs. The Board’s Accessibility Policy can be found on its website.</w:t>
      </w:r>
    </w:p>
    <w:p w14:paraId="602BBBBF" w14:textId="77777777" w:rsidR="007911E7" w:rsidRPr="00BD7087" w:rsidRDefault="007911E7" w:rsidP="007911E7">
      <w:pPr>
        <w:widowControl w:val="0"/>
        <w:autoSpaceDE w:val="0"/>
        <w:autoSpaceDN w:val="0"/>
        <w:adjustRightInd w:val="0"/>
        <w:jc w:val="both"/>
        <w:rPr>
          <w:rFonts w:ascii="Verdana" w:hAnsi="Verdana" w:cs="Verdana"/>
          <w:color w:val="000000"/>
          <w:sz w:val="23"/>
          <w:szCs w:val="23"/>
        </w:rPr>
      </w:pPr>
    </w:p>
    <w:p w14:paraId="08CE7198" w14:textId="77777777" w:rsidR="00BD7087" w:rsidRPr="00BD7087" w:rsidRDefault="00BD7087" w:rsidP="00BD7087">
      <w:pPr>
        <w:widowControl w:val="0"/>
        <w:autoSpaceDE w:val="0"/>
        <w:autoSpaceDN w:val="0"/>
        <w:adjustRightInd w:val="0"/>
        <w:jc w:val="both"/>
        <w:rPr>
          <w:rFonts w:ascii="Verdana" w:hAnsi="Verdana" w:cs="Verdana"/>
          <w:sz w:val="23"/>
          <w:szCs w:val="23"/>
        </w:rPr>
      </w:pPr>
      <w:bookmarkStart w:id="0" w:name="_Hlk11829831"/>
      <w:r w:rsidRPr="00BD7087">
        <w:rPr>
          <w:rFonts w:ascii="Verdana" w:hAnsi="Verdana" w:cs="Verdana"/>
          <w:b/>
          <w:bCs/>
          <w:sz w:val="23"/>
          <w:szCs w:val="23"/>
        </w:rPr>
        <w:t>COLLECTION AND DISCLOSURE OF INFORMATION AND DOCUMENTS</w:t>
      </w:r>
    </w:p>
    <w:p w14:paraId="72E89A93" w14:textId="77777777" w:rsidR="00BD7087" w:rsidRPr="00BD7087" w:rsidRDefault="00BD7087" w:rsidP="00BD7087">
      <w:pPr>
        <w:widowControl w:val="0"/>
        <w:autoSpaceDE w:val="0"/>
        <w:autoSpaceDN w:val="0"/>
        <w:adjustRightInd w:val="0"/>
        <w:jc w:val="both"/>
        <w:rPr>
          <w:rFonts w:ascii="Verdana" w:hAnsi="Verdana" w:cs="Verdana"/>
          <w:sz w:val="23"/>
          <w:szCs w:val="23"/>
        </w:rPr>
      </w:pPr>
    </w:p>
    <w:p w14:paraId="607EE8BF" w14:textId="77777777" w:rsidR="007911E7" w:rsidRPr="00BD7087" w:rsidRDefault="00BD7087" w:rsidP="00BD7087">
      <w:pPr>
        <w:widowControl w:val="0"/>
        <w:autoSpaceDE w:val="0"/>
        <w:autoSpaceDN w:val="0"/>
        <w:adjustRightInd w:val="0"/>
        <w:jc w:val="both"/>
        <w:rPr>
          <w:rFonts w:ascii="Verdana" w:hAnsi="Verdana" w:cs="Verdana"/>
          <w:color w:val="000000"/>
          <w:sz w:val="23"/>
          <w:szCs w:val="23"/>
        </w:rPr>
      </w:pPr>
      <w:r w:rsidRPr="00BD7087">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BD7087">
        <w:rPr>
          <w:rFonts w:ascii="Verdana" w:hAnsi="Verdana" w:cs="Verdana"/>
          <w:i/>
          <w:sz w:val="23"/>
          <w:szCs w:val="23"/>
        </w:rPr>
        <w:t>Tribunal Adjudicative Records Act, 2019</w:t>
      </w:r>
      <w:r w:rsidRPr="00BD7087">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w:t>
      </w:r>
      <w:proofErr w:type="gramStart"/>
      <w:r w:rsidRPr="00BD7087">
        <w:rPr>
          <w:rFonts w:ascii="Verdana" w:hAnsi="Verdana" w:cs="Verdana"/>
          <w:sz w:val="23"/>
          <w:szCs w:val="23"/>
        </w:rPr>
        <w:t>all of</w:t>
      </w:r>
      <w:proofErr w:type="gramEnd"/>
      <w:r w:rsidRPr="00BD7087">
        <w:rPr>
          <w:rFonts w:ascii="Verdana" w:hAnsi="Verdana" w:cs="Verdana"/>
          <w:sz w:val="23"/>
          <w:szCs w:val="23"/>
        </w:rPr>
        <w:t xml:space="preserve"> an adjudicative record confidential. The </w:t>
      </w:r>
      <w:r w:rsidRPr="00BD7087">
        <w:rPr>
          <w:rFonts w:ascii="Verdana" w:hAnsi="Verdana" w:cs="Verdana"/>
          <w:i/>
          <w:sz w:val="23"/>
          <w:szCs w:val="23"/>
        </w:rPr>
        <w:t>Freedom of Information and Protection of Privacy Act</w:t>
      </w:r>
      <w:r w:rsidRPr="00BD7087">
        <w:rPr>
          <w:rFonts w:ascii="Verdana" w:hAnsi="Verdana" w:cs="Verdana"/>
          <w:sz w:val="23"/>
          <w:szCs w:val="23"/>
        </w:rPr>
        <w:t xml:space="preserve"> may also address the treatment of personal information. More information is available on the Board’s website </w:t>
      </w:r>
      <w:hyperlink r:id="rId9" w:history="1">
        <w:r w:rsidRPr="00BD7087">
          <w:rPr>
            <w:rStyle w:val="Hyperlink"/>
            <w:rFonts w:ascii="Verdana" w:hAnsi="Verdana" w:cs="Verdana"/>
            <w:sz w:val="23"/>
            <w:szCs w:val="23"/>
          </w:rPr>
          <w:t>www.olrb.gov.on.ca</w:t>
        </w:r>
      </w:hyperlink>
      <w:r w:rsidRPr="00BD7087">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r w:rsidR="007911E7" w:rsidRPr="00BD7087">
        <w:rPr>
          <w:rFonts w:ascii="Verdana" w:hAnsi="Verdana" w:cs="Verdana"/>
          <w:color w:val="000000"/>
          <w:sz w:val="23"/>
          <w:szCs w:val="23"/>
        </w:rPr>
        <w:br w:type="page"/>
      </w:r>
    </w:p>
    <w:p w14:paraId="26117061" w14:textId="77777777" w:rsidR="00F8602F" w:rsidRPr="004B2451" w:rsidRDefault="00F8602F" w:rsidP="00F8602F">
      <w:pPr>
        <w:widowControl w:val="0"/>
        <w:autoSpaceDE w:val="0"/>
        <w:autoSpaceDN w:val="0"/>
        <w:adjustRightInd w:val="0"/>
        <w:jc w:val="both"/>
        <w:rPr>
          <w:rFonts w:ascii="Verdana" w:hAnsi="Verdana" w:cs="Verdana"/>
          <w:b/>
          <w:bCs/>
          <w:color w:val="000000"/>
          <w:sz w:val="23"/>
          <w:szCs w:val="23"/>
        </w:rPr>
      </w:pPr>
      <w:r w:rsidRPr="004B2451">
        <w:rPr>
          <w:rFonts w:ascii="Verdana" w:hAnsi="Verdana" w:cs="Verdana"/>
          <w:b/>
          <w:bCs/>
          <w:color w:val="000000"/>
          <w:sz w:val="23"/>
          <w:szCs w:val="23"/>
        </w:rPr>
        <w:lastRenderedPageBreak/>
        <w:t xml:space="preserve">E-FILING AND E-MAIL </w:t>
      </w:r>
    </w:p>
    <w:p w14:paraId="0610F675" w14:textId="77777777" w:rsidR="00F8602F" w:rsidRPr="004B2451" w:rsidRDefault="00F8602F" w:rsidP="00F8602F">
      <w:pPr>
        <w:widowControl w:val="0"/>
        <w:autoSpaceDE w:val="0"/>
        <w:autoSpaceDN w:val="0"/>
        <w:adjustRightInd w:val="0"/>
        <w:jc w:val="both"/>
        <w:rPr>
          <w:rFonts w:ascii="Verdana" w:hAnsi="Verdana" w:cs="Verdana"/>
          <w:color w:val="000000"/>
          <w:sz w:val="23"/>
          <w:szCs w:val="23"/>
        </w:rPr>
      </w:pPr>
    </w:p>
    <w:p w14:paraId="53CBA957" w14:textId="77777777" w:rsidR="00F8602F" w:rsidRDefault="00F8602F" w:rsidP="00F8602F">
      <w:pPr>
        <w:widowControl w:val="0"/>
        <w:autoSpaceDE w:val="0"/>
        <w:autoSpaceDN w:val="0"/>
        <w:adjustRightInd w:val="0"/>
        <w:jc w:val="both"/>
        <w:rPr>
          <w:rFonts w:ascii="Verdana" w:hAnsi="Verdana" w:cs="Verdana"/>
          <w:color w:val="000000"/>
          <w:sz w:val="23"/>
          <w:szCs w:val="23"/>
          <w:lang w:val="en-CA"/>
        </w:rPr>
      </w:pPr>
      <w:r w:rsidRPr="00FA7D94">
        <w:rPr>
          <w:rFonts w:ascii="Verdana" w:hAnsi="Verdana" w:cs="Verdana"/>
          <w:color w:val="000000"/>
          <w:sz w:val="23"/>
          <w:szCs w:val="23"/>
          <w:lang w:val="en-CA"/>
        </w:rPr>
        <w:t xml:space="preserve">The Rules of Procedure and Filing Guide set out the permitted methods of filing. </w:t>
      </w:r>
      <w:r w:rsidRPr="00FA7D94">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FA7D94">
        <w:rPr>
          <w:rFonts w:ascii="Verdana" w:hAnsi="Verdana" w:cs="Verdana"/>
          <w:color w:val="000000"/>
          <w:sz w:val="23"/>
          <w:szCs w:val="23"/>
          <w:lang w:val="en-CA"/>
        </w:rPr>
        <w:t xml:space="preserve">Note that the </w:t>
      </w:r>
      <w:proofErr w:type="spellStart"/>
      <w:r w:rsidRPr="00FA7D94">
        <w:rPr>
          <w:rFonts w:ascii="Verdana" w:hAnsi="Verdana" w:cs="Verdana"/>
          <w:color w:val="000000"/>
          <w:sz w:val="23"/>
          <w:szCs w:val="23"/>
          <w:lang w:val="en-CA"/>
        </w:rPr>
        <w:t>efiling</w:t>
      </w:r>
      <w:proofErr w:type="spellEnd"/>
      <w:r w:rsidRPr="00FA7D94">
        <w:rPr>
          <w:rFonts w:ascii="Verdana" w:hAnsi="Verdana" w:cs="Verdana"/>
          <w:color w:val="000000"/>
          <w:sz w:val="23"/>
          <w:szCs w:val="23"/>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60E489EF" w14:textId="6BBF5449" w:rsidR="007911E7" w:rsidRPr="00BD7087" w:rsidRDefault="007911E7" w:rsidP="007911E7">
      <w:pPr>
        <w:widowControl w:val="0"/>
        <w:autoSpaceDE w:val="0"/>
        <w:autoSpaceDN w:val="0"/>
        <w:adjustRightInd w:val="0"/>
        <w:jc w:val="both"/>
        <w:rPr>
          <w:rFonts w:ascii="Verdana" w:hAnsi="Verdana" w:cs="Verdana"/>
          <w:color w:val="000000"/>
          <w:sz w:val="23"/>
          <w:szCs w:val="23"/>
        </w:rPr>
      </w:pPr>
      <w:r w:rsidRPr="00BD7087">
        <w:rPr>
          <w:rFonts w:ascii="Verdana" w:hAnsi="Verdana" w:cs="Verdana"/>
          <w:color w:val="000000"/>
          <w:sz w:val="23"/>
          <w:szCs w:val="23"/>
        </w:rPr>
        <w:t xml:space="preserve"> </w:t>
      </w:r>
    </w:p>
    <w:p w14:paraId="3A8C895D" w14:textId="77777777" w:rsidR="007911E7" w:rsidRPr="00BD7087" w:rsidRDefault="007911E7" w:rsidP="007911E7">
      <w:pPr>
        <w:widowControl w:val="0"/>
        <w:autoSpaceDE w:val="0"/>
        <w:autoSpaceDN w:val="0"/>
        <w:adjustRightInd w:val="0"/>
        <w:jc w:val="both"/>
        <w:rPr>
          <w:rFonts w:ascii="Verdana" w:hAnsi="Verdana" w:cs="Verdana"/>
          <w:b/>
          <w:bCs/>
          <w:color w:val="000000"/>
          <w:sz w:val="23"/>
          <w:szCs w:val="23"/>
        </w:rPr>
      </w:pPr>
    </w:p>
    <w:p w14:paraId="3C7E9212" w14:textId="77777777" w:rsidR="007911E7" w:rsidRPr="00BD7087" w:rsidRDefault="007911E7" w:rsidP="007911E7">
      <w:pPr>
        <w:widowControl w:val="0"/>
        <w:autoSpaceDE w:val="0"/>
        <w:autoSpaceDN w:val="0"/>
        <w:adjustRightInd w:val="0"/>
        <w:jc w:val="both"/>
        <w:rPr>
          <w:rFonts w:ascii="Verdana" w:hAnsi="Verdana" w:cs="Verdana"/>
          <w:color w:val="000000"/>
          <w:sz w:val="23"/>
          <w:szCs w:val="23"/>
        </w:rPr>
      </w:pPr>
      <w:r w:rsidRPr="00BD7087">
        <w:rPr>
          <w:rFonts w:ascii="Verdana" w:hAnsi="Verdana" w:cs="Verdana"/>
          <w:b/>
          <w:bCs/>
          <w:color w:val="000000"/>
          <w:sz w:val="23"/>
          <w:szCs w:val="23"/>
        </w:rPr>
        <w:t xml:space="preserve">HEARINGS AND DECISIONS </w:t>
      </w:r>
    </w:p>
    <w:p w14:paraId="5EB69BD9" w14:textId="77777777" w:rsidR="007911E7" w:rsidRPr="00BD7087" w:rsidRDefault="007911E7" w:rsidP="007911E7">
      <w:pPr>
        <w:widowControl w:val="0"/>
        <w:autoSpaceDE w:val="0"/>
        <w:autoSpaceDN w:val="0"/>
        <w:adjustRightInd w:val="0"/>
        <w:jc w:val="both"/>
        <w:rPr>
          <w:rFonts w:ascii="Verdana" w:hAnsi="Verdana" w:cs="Verdana"/>
          <w:color w:val="000000"/>
          <w:sz w:val="23"/>
          <w:szCs w:val="23"/>
        </w:rPr>
      </w:pPr>
    </w:p>
    <w:p w14:paraId="1E85AF79" w14:textId="77777777" w:rsidR="007911E7" w:rsidRPr="00BD7087" w:rsidRDefault="007911E7" w:rsidP="007911E7">
      <w:pPr>
        <w:widowControl w:val="0"/>
        <w:autoSpaceDE w:val="0"/>
        <w:autoSpaceDN w:val="0"/>
        <w:adjustRightInd w:val="0"/>
        <w:jc w:val="both"/>
        <w:rPr>
          <w:rFonts w:ascii="Verdana" w:hAnsi="Verdana" w:cs="Verdana"/>
          <w:color w:val="000000"/>
          <w:sz w:val="23"/>
          <w:szCs w:val="23"/>
        </w:rPr>
      </w:pPr>
      <w:r w:rsidRPr="00BD7087">
        <w:rPr>
          <w:rFonts w:ascii="Verdana" w:hAnsi="Verdana" w:cs="Verdana"/>
          <w:color w:val="000000"/>
          <w:sz w:val="23"/>
          <w:szCs w:val="23"/>
        </w:rPr>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sidRPr="00BD7087">
        <w:rPr>
          <w:rFonts w:ascii="Verdana" w:hAnsi="Verdana" w:cs="Verdana"/>
          <w:color w:val="000000"/>
          <w:sz w:val="23"/>
          <w:szCs w:val="23"/>
        </w:rPr>
        <w:t>recorded</w:t>
      </w:r>
      <w:proofErr w:type="gramEnd"/>
      <w:r w:rsidRPr="00BD7087">
        <w:rPr>
          <w:rFonts w:ascii="Verdana" w:hAnsi="Verdana" w:cs="Verdana"/>
          <w:color w:val="000000"/>
          <w:sz w:val="23"/>
          <w:szCs w:val="23"/>
        </w:rPr>
        <w:t xml:space="preserve"> and no transcripts are produced. </w:t>
      </w:r>
    </w:p>
    <w:p w14:paraId="09A96E0E" w14:textId="77777777" w:rsidR="007911E7" w:rsidRPr="00BD7087" w:rsidRDefault="007911E7" w:rsidP="007911E7">
      <w:pPr>
        <w:widowControl w:val="0"/>
        <w:autoSpaceDE w:val="0"/>
        <w:autoSpaceDN w:val="0"/>
        <w:adjustRightInd w:val="0"/>
        <w:jc w:val="both"/>
        <w:rPr>
          <w:rFonts w:ascii="Verdana" w:hAnsi="Verdana" w:cs="Verdana"/>
          <w:color w:val="000000"/>
          <w:sz w:val="23"/>
          <w:szCs w:val="23"/>
        </w:rPr>
      </w:pPr>
    </w:p>
    <w:p w14:paraId="43EFD24C" w14:textId="77777777" w:rsidR="007911E7" w:rsidRPr="00BD7087" w:rsidRDefault="007911E7" w:rsidP="007911E7">
      <w:pPr>
        <w:widowControl w:val="0"/>
        <w:autoSpaceDE w:val="0"/>
        <w:autoSpaceDN w:val="0"/>
        <w:adjustRightInd w:val="0"/>
        <w:jc w:val="both"/>
        <w:rPr>
          <w:rFonts w:ascii="Verdana" w:hAnsi="Verdana" w:cs="Verdana"/>
          <w:sz w:val="23"/>
          <w:szCs w:val="23"/>
          <w:lang w:val="en"/>
        </w:rPr>
      </w:pPr>
      <w:r w:rsidRPr="00BD7087">
        <w:rPr>
          <w:rFonts w:ascii="Verdana" w:hAnsi="Verdana" w:cs="Verdana"/>
          <w:color w:val="000000"/>
          <w:sz w:val="23"/>
          <w:szCs w:val="23"/>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0" w:history="1">
        <w:r w:rsidRPr="00BD7087">
          <w:rPr>
            <w:rStyle w:val="Hyperlink"/>
            <w:rFonts w:ascii="Verdana" w:hAnsi="Verdana"/>
            <w:sz w:val="23"/>
            <w:szCs w:val="23"/>
          </w:rPr>
          <w:t>www.canlii.org</w:t>
        </w:r>
      </w:hyperlink>
      <w:r w:rsidRPr="00BD7087">
        <w:rPr>
          <w:rFonts w:ascii="Verdana" w:hAnsi="Verdana" w:cs="Verdana"/>
          <w:color w:val="000000"/>
          <w:sz w:val="23"/>
          <w:szCs w:val="23"/>
        </w:rPr>
        <w:t>. Some summaries and decisions may be found on the Board’s website.</w:t>
      </w:r>
    </w:p>
    <w:p w14:paraId="626384D3" w14:textId="77777777" w:rsidR="00C41AD3" w:rsidRPr="00BD7087" w:rsidRDefault="00C41AD3" w:rsidP="00560A42">
      <w:pPr>
        <w:jc w:val="both"/>
        <w:rPr>
          <w:rFonts w:ascii="Verdana" w:hAnsi="Verdana"/>
          <w:sz w:val="23"/>
          <w:szCs w:val="23"/>
          <w:lang w:val="en-CA"/>
        </w:rPr>
      </w:pPr>
    </w:p>
    <w:sectPr w:rsidR="00C41AD3" w:rsidRPr="00BD7087" w:rsidSect="00186FF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1440" w:bottom="57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1CE8A" w14:textId="77777777" w:rsidR="00725DD4" w:rsidRDefault="00725DD4">
      <w:r>
        <w:separator/>
      </w:r>
    </w:p>
  </w:endnote>
  <w:endnote w:type="continuationSeparator" w:id="0">
    <w:p w14:paraId="18DA02ED" w14:textId="77777777" w:rsidR="00725DD4" w:rsidRDefault="00725DD4">
      <w:r>
        <w:continuationSeparator/>
      </w:r>
    </w:p>
  </w:endnote>
  <w:endnote w:type="continuationNotice" w:id="1">
    <w:p w14:paraId="05E243FC" w14:textId="77777777" w:rsidR="00725DD4" w:rsidRDefault="00725D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ACB1" w14:textId="77777777" w:rsidR="00A307E1" w:rsidRDefault="00A30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52733" w14:textId="257E39F0" w:rsidR="006A7E94" w:rsidRPr="00415E45" w:rsidRDefault="006A7E94">
    <w:pPr>
      <w:tabs>
        <w:tab w:val="right" w:pos="9360"/>
      </w:tabs>
      <w:rPr>
        <w:rFonts w:ascii="Verdana" w:hAnsi="Verdana"/>
      </w:rPr>
    </w:pPr>
    <w:r w:rsidRPr="0033166D">
      <w:rPr>
        <w:rFonts w:ascii="Verdana" w:hAnsi="Verdana"/>
      </w:rPr>
      <w:t xml:space="preserve">(p. </w:t>
    </w:r>
    <w:r w:rsidRPr="0033166D">
      <w:rPr>
        <w:rFonts w:ascii="Verdana" w:hAnsi="Verdana"/>
      </w:rPr>
      <w:fldChar w:fldCharType="begin"/>
    </w:r>
    <w:r w:rsidRPr="0033166D">
      <w:rPr>
        <w:rFonts w:ascii="Verdana" w:hAnsi="Verdana"/>
      </w:rPr>
      <w:instrText xml:space="preserve"> PAGE </w:instrText>
    </w:r>
    <w:r w:rsidRPr="0033166D">
      <w:rPr>
        <w:rFonts w:ascii="Verdana" w:hAnsi="Verdana"/>
      </w:rPr>
      <w:fldChar w:fldCharType="separate"/>
    </w:r>
    <w:r w:rsidR="007911E7">
      <w:rPr>
        <w:rFonts w:ascii="Verdana" w:hAnsi="Verdana"/>
        <w:noProof/>
      </w:rPr>
      <w:t>13</w:t>
    </w:r>
    <w:r w:rsidRPr="0033166D">
      <w:rPr>
        <w:rFonts w:ascii="Verdana" w:hAnsi="Verdana"/>
      </w:rPr>
      <w:fldChar w:fldCharType="end"/>
    </w:r>
    <w:r w:rsidRPr="0033166D">
      <w:rPr>
        <w:rFonts w:ascii="Verdana" w:hAnsi="Verdana"/>
      </w:rPr>
      <w:t xml:space="preserve"> of </w:t>
    </w:r>
    <w:r w:rsidRPr="0033166D">
      <w:rPr>
        <w:rStyle w:val="PageNumber"/>
        <w:rFonts w:ascii="Verdana" w:hAnsi="Verdana"/>
      </w:rPr>
      <w:fldChar w:fldCharType="begin"/>
    </w:r>
    <w:r w:rsidRPr="0033166D">
      <w:rPr>
        <w:rStyle w:val="PageNumber"/>
        <w:rFonts w:ascii="Verdana" w:hAnsi="Verdana"/>
      </w:rPr>
      <w:instrText xml:space="preserve"> NUMPAGES </w:instrText>
    </w:r>
    <w:r w:rsidRPr="0033166D">
      <w:rPr>
        <w:rStyle w:val="PageNumber"/>
        <w:rFonts w:ascii="Verdana" w:hAnsi="Verdana"/>
      </w:rPr>
      <w:fldChar w:fldCharType="separate"/>
    </w:r>
    <w:r w:rsidR="007911E7">
      <w:rPr>
        <w:rStyle w:val="PageNumber"/>
        <w:rFonts w:ascii="Verdana" w:hAnsi="Verdana"/>
        <w:noProof/>
      </w:rPr>
      <w:t>13</w:t>
    </w:r>
    <w:r w:rsidRPr="0033166D">
      <w:rPr>
        <w:rStyle w:val="PageNumber"/>
        <w:rFonts w:ascii="Verdana" w:hAnsi="Verdana"/>
      </w:rPr>
      <w:fldChar w:fldCharType="end"/>
    </w:r>
    <w:r w:rsidRPr="0033166D">
      <w:rPr>
        <w:rStyle w:val="PageNumber"/>
        <w:rFonts w:ascii="Verdana" w:hAnsi="Verdana"/>
      </w:rPr>
      <w:t>)</w:t>
    </w:r>
    <w:r w:rsidRPr="00415E45">
      <w:rPr>
        <w:rFonts w:ascii="Verdana" w:hAnsi="Verdana"/>
      </w:rPr>
      <w:tab/>
    </w:r>
    <w:r w:rsidR="00E6605D">
      <w:rPr>
        <w:rStyle w:val="PageNumber"/>
        <w:rFonts w:ascii="Verdana" w:hAnsi="Verdana"/>
      </w:rPr>
      <w:t>(</w:t>
    </w:r>
    <w:r w:rsidR="00A307E1" w:rsidRPr="00A307E1">
      <w:rPr>
        <w:rStyle w:val="PageNumber"/>
        <w:rFonts w:ascii="Verdana" w:hAnsi="Verdana"/>
      </w:rPr>
      <w:t>January 2025</w:t>
    </w:r>
    <w:r w:rsidRPr="0033166D">
      <w:rPr>
        <w:rStyle w:val="PageNumber"/>
        <w:rFonts w:ascii="Verdana" w:hAnsi="Verdan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1643F" w14:textId="77777777" w:rsidR="00A307E1" w:rsidRDefault="00A30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D0CE" w14:textId="77777777" w:rsidR="00725DD4" w:rsidRDefault="00725DD4">
      <w:r>
        <w:separator/>
      </w:r>
    </w:p>
  </w:footnote>
  <w:footnote w:type="continuationSeparator" w:id="0">
    <w:p w14:paraId="7C5C3C8F" w14:textId="77777777" w:rsidR="00725DD4" w:rsidRDefault="00725DD4">
      <w:r>
        <w:continuationSeparator/>
      </w:r>
    </w:p>
  </w:footnote>
  <w:footnote w:type="continuationNotice" w:id="1">
    <w:p w14:paraId="3E707D38" w14:textId="77777777" w:rsidR="00725DD4" w:rsidRDefault="00725D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AC1AD" w14:textId="77777777" w:rsidR="00A307E1" w:rsidRDefault="00A307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CB30" w14:textId="77777777" w:rsidR="006A7E94" w:rsidRPr="00415E45" w:rsidRDefault="006A7E94">
    <w:pPr>
      <w:pStyle w:val="Header"/>
      <w:tabs>
        <w:tab w:val="clear" w:pos="4320"/>
        <w:tab w:val="clear" w:pos="8640"/>
      </w:tabs>
      <w:jc w:val="center"/>
      <w:rPr>
        <w:rFonts w:ascii="Verdana" w:hAnsi="Verdana"/>
        <w:b/>
        <w:szCs w:val="24"/>
      </w:rPr>
    </w:pPr>
    <w:r w:rsidRPr="00415E45">
      <w:rPr>
        <w:rFonts w:ascii="Verdana" w:hAnsi="Verdana"/>
        <w:b/>
        <w:szCs w:val="24"/>
      </w:rPr>
      <w:t>Form A-72</w:t>
    </w:r>
  </w:p>
  <w:p w14:paraId="764AD6DD" w14:textId="77777777" w:rsidR="006A7E94" w:rsidRDefault="006A7E94">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A556" w14:textId="77777777" w:rsidR="00A307E1" w:rsidRDefault="00A307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16cid:durableId="288047988">
    <w:abstractNumId w:val="1"/>
  </w:num>
  <w:num w:numId="2" w16cid:durableId="1747024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67F"/>
    <w:rsid w:val="0004392C"/>
    <w:rsid w:val="00057A04"/>
    <w:rsid w:val="000E6DFA"/>
    <w:rsid w:val="000F0E8C"/>
    <w:rsid w:val="00112A26"/>
    <w:rsid w:val="00177A38"/>
    <w:rsid w:val="00186FF9"/>
    <w:rsid w:val="00236A34"/>
    <w:rsid w:val="00241A1D"/>
    <w:rsid w:val="00241F00"/>
    <w:rsid w:val="00243095"/>
    <w:rsid w:val="00263F1A"/>
    <w:rsid w:val="002D2260"/>
    <w:rsid w:val="0033166D"/>
    <w:rsid w:val="003D15EB"/>
    <w:rsid w:val="003F3FEB"/>
    <w:rsid w:val="004058E2"/>
    <w:rsid w:val="00415E45"/>
    <w:rsid w:val="00526241"/>
    <w:rsid w:val="00560A42"/>
    <w:rsid w:val="005617F6"/>
    <w:rsid w:val="005843DF"/>
    <w:rsid w:val="005859F2"/>
    <w:rsid w:val="005E4B95"/>
    <w:rsid w:val="00606159"/>
    <w:rsid w:val="00620994"/>
    <w:rsid w:val="00644C40"/>
    <w:rsid w:val="00644ECB"/>
    <w:rsid w:val="00647660"/>
    <w:rsid w:val="00674ECF"/>
    <w:rsid w:val="006A7E94"/>
    <w:rsid w:val="006C5712"/>
    <w:rsid w:val="00725DD4"/>
    <w:rsid w:val="007456D9"/>
    <w:rsid w:val="00753C70"/>
    <w:rsid w:val="007911E7"/>
    <w:rsid w:val="007D75FC"/>
    <w:rsid w:val="007F1E35"/>
    <w:rsid w:val="007F4F80"/>
    <w:rsid w:val="00827B79"/>
    <w:rsid w:val="00831701"/>
    <w:rsid w:val="00904F01"/>
    <w:rsid w:val="009467AC"/>
    <w:rsid w:val="00995ABA"/>
    <w:rsid w:val="009A05B2"/>
    <w:rsid w:val="009B43E6"/>
    <w:rsid w:val="009C1009"/>
    <w:rsid w:val="00A307E1"/>
    <w:rsid w:val="00A5467F"/>
    <w:rsid w:val="00AE433C"/>
    <w:rsid w:val="00B25EED"/>
    <w:rsid w:val="00B478DF"/>
    <w:rsid w:val="00BD7087"/>
    <w:rsid w:val="00BE56E5"/>
    <w:rsid w:val="00C22A60"/>
    <w:rsid w:val="00C41AD3"/>
    <w:rsid w:val="00CA7015"/>
    <w:rsid w:val="00CF5DC8"/>
    <w:rsid w:val="00D01534"/>
    <w:rsid w:val="00D355CE"/>
    <w:rsid w:val="00D540E1"/>
    <w:rsid w:val="00D55EEA"/>
    <w:rsid w:val="00D847F1"/>
    <w:rsid w:val="00DA14D4"/>
    <w:rsid w:val="00E2252D"/>
    <w:rsid w:val="00E465C7"/>
    <w:rsid w:val="00E6605D"/>
    <w:rsid w:val="00E847C4"/>
    <w:rsid w:val="00EA2E29"/>
    <w:rsid w:val="00EE643E"/>
    <w:rsid w:val="00F47FA5"/>
    <w:rsid w:val="00F50641"/>
    <w:rsid w:val="00F82B84"/>
    <w:rsid w:val="00F8602F"/>
    <w:rsid w:val="00FB1FC4"/>
    <w:rsid w:val="00FD766B"/>
    <w:rsid w:val="00FE3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02AD67"/>
  <w15:docId w15:val="{F38D078A-D448-43E4-8B9E-557E2000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BodyText">
    <w:name w:val="Body Text"/>
    <w:basedOn w:val="Normal"/>
    <w:pPr>
      <w:jc w:val="both"/>
    </w:pPr>
    <w:rPr>
      <w:b/>
    </w:rPr>
  </w:style>
  <w:style w:type="paragraph" w:styleId="BodyText2">
    <w:name w:val="Body Text 2"/>
    <w:basedOn w:val="Normal"/>
    <w:pPr>
      <w:jc w:val="both"/>
    </w:pPr>
  </w:style>
  <w:style w:type="paragraph" w:styleId="BodyTextIndent3">
    <w:name w:val="Body Text Indent 3"/>
    <w:basedOn w:val="Normal"/>
    <w:pPr>
      <w:ind w:left="720" w:hanging="720"/>
      <w:jc w:val="both"/>
    </w:pPr>
    <w:rPr>
      <w:b/>
    </w:rPr>
  </w:style>
  <w:style w:type="character" w:styleId="Hyperlink">
    <w:name w:val="Hyperlink"/>
    <w:basedOn w:val="DefaultParagraphFont"/>
    <w:rPr>
      <w:color w:val="0000FF"/>
      <w:u w:val="single"/>
    </w:rPr>
  </w:style>
  <w:style w:type="paragraph" w:styleId="BalloonText">
    <w:name w:val="Balloon Text"/>
    <w:basedOn w:val="Normal"/>
    <w:semiHidden/>
    <w:rsid w:val="00606159"/>
    <w:rPr>
      <w:rFonts w:ascii="Tahoma" w:hAnsi="Tahoma" w:cs="Tahoma"/>
      <w:sz w:val="16"/>
      <w:szCs w:val="16"/>
    </w:rPr>
  </w:style>
  <w:style w:type="paragraph" w:styleId="Revision">
    <w:name w:val="Revision"/>
    <w:hidden/>
    <w:uiPriority w:val="99"/>
    <w:semiHidden/>
    <w:rsid w:val="00D540E1"/>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0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E0CF-C337-4FD5-A26B-F1D9AE3C3C0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13</Pages>
  <Words>2424</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Response to Application for Certification, Construction Industry</vt:lpstr>
    </vt:vector>
  </TitlesOfParts>
  <Company>Ministry of Labour - OLRB</Company>
  <LinksUpToDate>false</LinksUpToDate>
  <CharactersWithSpaces>16035</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Application for Certification, Construction Industry</dc:title>
  <dc:subject>Response - Construction Industry</dc:subject>
  <dc:creator>Ontario Labour Relations Board</dc:creator>
  <cp:keywords>A-72, Certification, Construction Industry, Response</cp:keywords>
  <cp:lastModifiedBy>Bruce, Jasmine (MLITSD)</cp:lastModifiedBy>
  <cp:revision>3</cp:revision>
  <cp:lastPrinted>2015-08-18T14:19:00Z</cp:lastPrinted>
  <dcterms:created xsi:type="dcterms:W3CDTF">2024-11-06T15:50:00Z</dcterms:created>
  <dcterms:modified xsi:type="dcterms:W3CDTF">2025-01-27T20:11:00Z</dcterms:modified>
  <cp:category>A-Forms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2022-05-27T14:53:27Z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