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AB" w:rsidRPr="004E1EF7" w:rsidRDefault="005842AB">
      <w:pPr>
        <w:jc w:val="right"/>
        <w:rPr>
          <w:rFonts w:ascii="Verdana" w:hAnsi="Verdana"/>
          <w:lang w:val="fr-CA"/>
        </w:rPr>
      </w:pPr>
      <w:r w:rsidRPr="004E1EF7">
        <w:rPr>
          <w:rFonts w:ascii="Verdana" w:hAnsi="Verdana"/>
          <w:b/>
          <w:lang w:val="fr-CA"/>
        </w:rPr>
        <w:t>Dossier n</w:t>
      </w:r>
      <w:r w:rsidRPr="004E1EF7">
        <w:rPr>
          <w:rFonts w:ascii="Verdana" w:hAnsi="Verdana"/>
          <w:b/>
          <w:vertAlign w:val="superscript"/>
          <w:lang w:val="fr-CA"/>
        </w:rPr>
        <w:t>o</w:t>
      </w:r>
      <w:r w:rsidRPr="004E1EF7">
        <w:rPr>
          <w:rFonts w:ascii="Verdana" w:hAnsi="Verdana"/>
          <w:lang w:val="fr-CA"/>
        </w:rPr>
        <w:t xml:space="preserve"> ____________</w:t>
      </w:r>
    </w:p>
    <w:p w:rsidR="005842AB" w:rsidRPr="004E1EF7" w:rsidRDefault="005842AB">
      <w:pPr>
        <w:jc w:val="center"/>
        <w:rPr>
          <w:rFonts w:ascii="Verdana" w:hAnsi="Verdana"/>
          <w:lang w:val="fr-CA"/>
        </w:rPr>
      </w:pPr>
    </w:p>
    <w:p w:rsidR="005842AB" w:rsidRPr="00915C49" w:rsidRDefault="005842AB">
      <w:pPr>
        <w:jc w:val="center"/>
        <w:rPr>
          <w:rFonts w:ascii="Verdana" w:hAnsi="Verdana"/>
          <w:i/>
          <w:lang w:val="fr-CA"/>
        </w:rPr>
      </w:pPr>
      <w:r w:rsidRPr="00915C49">
        <w:rPr>
          <w:rFonts w:ascii="Verdana" w:hAnsi="Verdana"/>
          <w:i/>
          <w:lang w:val="fr-CA"/>
        </w:rPr>
        <w:t>LOI DE 1995 SUR LES RELATIONS DE TRAVAIL</w:t>
      </w:r>
    </w:p>
    <w:p w:rsidR="005842AB" w:rsidRPr="004E1EF7" w:rsidRDefault="005842AB">
      <w:pPr>
        <w:jc w:val="both"/>
        <w:rPr>
          <w:rFonts w:ascii="Verdana" w:hAnsi="Verdana"/>
          <w:lang w:val="fr-CA"/>
        </w:rPr>
      </w:pPr>
    </w:p>
    <w:p w:rsidR="005842AB" w:rsidRPr="004E1EF7" w:rsidRDefault="005842AB" w:rsidP="00915C49">
      <w:pPr>
        <w:ind w:right="-180"/>
        <w:jc w:val="center"/>
        <w:rPr>
          <w:rFonts w:ascii="Verdana" w:hAnsi="Verdana"/>
          <w:b/>
          <w:lang w:val="fr-CA"/>
        </w:rPr>
      </w:pPr>
      <w:r w:rsidRPr="004E1EF7">
        <w:rPr>
          <w:rFonts w:ascii="Verdana" w:hAnsi="Verdana"/>
          <w:b/>
          <w:lang w:val="fr-CA"/>
        </w:rPr>
        <w:t>RÉ</w:t>
      </w:r>
      <w:r w:rsidR="00915C49">
        <w:rPr>
          <w:rFonts w:ascii="Verdana" w:hAnsi="Verdana"/>
          <w:b/>
          <w:lang w:val="fr-CA"/>
        </w:rPr>
        <w:t>PONSE À UNE REQUÊTE EN VERTU DU PAR.</w:t>
      </w:r>
      <w:r w:rsidRPr="004E1EF7">
        <w:rPr>
          <w:rFonts w:ascii="Verdana" w:hAnsi="Verdana"/>
          <w:b/>
          <w:lang w:val="fr-CA"/>
        </w:rPr>
        <w:t xml:space="preserve"> 127</w:t>
      </w:r>
      <w:r w:rsidR="00915C49">
        <w:rPr>
          <w:rFonts w:ascii="Verdana" w:hAnsi="Verdana"/>
          <w:b/>
          <w:lang w:val="fr-CA"/>
        </w:rPr>
        <w:t> (3)</w:t>
      </w:r>
      <w:r w:rsidRPr="004E1EF7">
        <w:rPr>
          <w:rFonts w:ascii="Verdana" w:hAnsi="Verdana"/>
          <w:b/>
          <w:lang w:val="fr-CA"/>
        </w:rPr>
        <w:t xml:space="preserve"> DE LA LOI</w:t>
      </w:r>
    </w:p>
    <w:p w:rsidR="005842AB" w:rsidRPr="00915C49" w:rsidRDefault="005842AB" w:rsidP="00915C49">
      <w:pPr>
        <w:pStyle w:val="BodyText2"/>
        <w:ind w:right="-180"/>
        <w:rPr>
          <w:rFonts w:ascii="Verdana" w:hAnsi="Verdana"/>
        </w:rPr>
      </w:pPr>
      <w:r w:rsidRPr="004E1EF7">
        <w:rPr>
          <w:rFonts w:ascii="Verdana" w:hAnsi="Verdana"/>
        </w:rPr>
        <w:t>(</w:t>
      </w:r>
      <w:r w:rsidR="00915C49" w:rsidRPr="00915C49">
        <w:rPr>
          <w:rFonts w:ascii="Verdana" w:hAnsi="Verdana"/>
        </w:rPr>
        <w:t>REDÉFINITION DE LA COMPOSITION D’UNE UNITÉ DE NÉGOCIATION VISÉE PAR L’APPLICATION DU PAR. 127 (2) DE LA LOI</w:t>
      </w:r>
      <w:r w:rsidRPr="00915C49">
        <w:rPr>
          <w:rFonts w:ascii="Verdana" w:hAnsi="Verdana"/>
        </w:rPr>
        <w:t>)</w:t>
      </w:r>
    </w:p>
    <w:p w:rsidR="005842AB" w:rsidRPr="004E1EF7" w:rsidRDefault="005842AB">
      <w:pPr>
        <w:jc w:val="both"/>
        <w:rPr>
          <w:rFonts w:ascii="Verdana" w:hAnsi="Verdana"/>
          <w:lang w:val="fr-CA"/>
        </w:rPr>
      </w:pPr>
    </w:p>
    <w:p w:rsidR="005842AB" w:rsidRPr="004E1EF7" w:rsidRDefault="005842AB">
      <w:pPr>
        <w:jc w:val="center"/>
        <w:rPr>
          <w:rFonts w:ascii="Verdana" w:hAnsi="Verdana"/>
          <w:lang w:val="fr-CA"/>
        </w:rPr>
      </w:pPr>
      <w:r w:rsidRPr="004E1EF7">
        <w:rPr>
          <w:rFonts w:ascii="Verdana" w:hAnsi="Verdana"/>
          <w:lang w:val="fr-CA"/>
        </w:rPr>
        <w:t>AUPRÈS DE</w:t>
      </w:r>
    </w:p>
    <w:p w:rsidR="005842AB" w:rsidRPr="004E1EF7" w:rsidRDefault="005842AB">
      <w:pPr>
        <w:jc w:val="center"/>
        <w:rPr>
          <w:rFonts w:ascii="Verdana" w:hAnsi="Verdana"/>
          <w:lang w:val="fr-CA"/>
        </w:rPr>
      </w:pPr>
      <w:r w:rsidRPr="004E1EF7">
        <w:rPr>
          <w:rFonts w:ascii="Verdana" w:hAnsi="Verdana"/>
          <w:lang w:val="fr-CA"/>
        </w:rPr>
        <w:t xml:space="preserve"> LA COMMISSION DES RELATIONS DE TRAVAIL DE L’ONTARIO</w:t>
      </w:r>
    </w:p>
    <w:p w:rsidR="005842AB" w:rsidRPr="004E1EF7" w:rsidRDefault="005842AB">
      <w:pPr>
        <w:jc w:val="both"/>
        <w:rPr>
          <w:rFonts w:ascii="Verdana" w:hAnsi="Verdana"/>
          <w:lang w:val="fr-CA"/>
        </w:rPr>
      </w:pPr>
    </w:p>
    <w:p w:rsidR="005842AB" w:rsidRPr="004E1EF7" w:rsidRDefault="005842AB">
      <w:pPr>
        <w:pStyle w:val="BodyText"/>
        <w:rPr>
          <w:rFonts w:ascii="Verdana" w:hAnsi="Verdana"/>
          <w:lang w:val="fr-CA"/>
        </w:rPr>
      </w:pPr>
      <w:r w:rsidRPr="004E1EF7">
        <w:rPr>
          <w:rFonts w:ascii="Verdana" w:hAnsi="Verdana"/>
          <w:lang w:val="fr-CA"/>
        </w:rPr>
        <w:t>Entre :</w:t>
      </w: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915C49">
      <w:pPr>
        <w:jc w:val="right"/>
        <w:rPr>
          <w:rFonts w:ascii="Verdana" w:hAnsi="Verdana"/>
          <w:b/>
          <w:lang w:val="fr-CA"/>
        </w:rPr>
      </w:pPr>
      <w:r>
        <w:rPr>
          <w:rFonts w:ascii="Verdana" w:hAnsi="Verdana"/>
          <w:b/>
          <w:lang w:val="fr-CA"/>
        </w:rPr>
        <w:t>Partie requérante</w:t>
      </w:r>
      <w:r w:rsidR="005842AB" w:rsidRPr="004E1EF7">
        <w:rPr>
          <w:rFonts w:ascii="Verdana" w:hAnsi="Verdana"/>
          <w:b/>
          <w:lang w:val="fr-CA"/>
        </w:rPr>
        <w:t>,</w:t>
      </w:r>
    </w:p>
    <w:p w:rsidR="005842AB" w:rsidRPr="004E1EF7" w:rsidRDefault="005842AB">
      <w:pPr>
        <w:jc w:val="center"/>
        <w:rPr>
          <w:rFonts w:ascii="Verdana" w:hAnsi="Verdana"/>
          <w:lang w:val="fr-CA"/>
        </w:rPr>
      </w:pPr>
      <w:r w:rsidRPr="004E1EF7">
        <w:rPr>
          <w:rFonts w:ascii="Verdana" w:hAnsi="Verdana"/>
          <w:lang w:val="fr-CA"/>
        </w:rPr>
        <w:noBreakHyphen/>
        <w:t xml:space="preserve"> et </w:t>
      </w:r>
      <w:r w:rsidRPr="004E1EF7">
        <w:rPr>
          <w:rFonts w:ascii="Verdana" w:hAnsi="Verdana"/>
          <w:lang w:val="fr-CA"/>
        </w:rPr>
        <w:noBreakHyphen/>
      </w: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Default="00915C49">
      <w:pPr>
        <w:jc w:val="right"/>
        <w:rPr>
          <w:rFonts w:ascii="Verdana" w:hAnsi="Verdana"/>
          <w:b/>
          <w:lang w:val="fr-CA"/>
        </w:rPr>
      </w:pPr>
      <w:r>
        <w:rPr>
          <w:rFonts w:ascii="Verdana" w:hAnsi="Verdana"/>
          <w:b/>
          <w:lang w:val="fr-CA"/>
        </w:rPr>
        <w:t>Partie intimée</w:t>
      </w:r>
      <w:r w:rsidR="005842AB" w:rsidRPr="004E1EF7">
        <w:rPr>
          <w:rFonts w:ascii="Verdana" w:hAnsi="Verdana"/>
          <w:b/>
          <w:lang w:val="fr-CA"/>
        </w:rPr>
        <w:t>.</w:t>
      </w:r>
    </w:p>
    <w:p w:rsidR="00915C49" w:rsidRPr="004E1EF7" w:rsidRDefault="00915C49">
      <w:pPr>
        <w:jc w:val="right"/>
        <w:rPr>
          <w:rFonts w:ascii="Verdana" w:hAnsi="Verdana"/>
          <w:b/>
          <w:lang w:val="fr-CA"/>
        </w:rPr>
      </w:pPr>
    </w:p>
    <w:p w:rsidR="005842AB" w:rsidRPr="004E1EF7" w:rsidRDefault="005842AB">
      <w:pPr>
        <w:jc w:val="both"/>
        <w:rPr>
          <w:rFonts w:ascii="Verdana" w:hAnsi="Verdana"/>
          <w:lang w:val="fr-CA"/>
        </w:rPr>
      </w:pPr>
    </w:p>
    <w:p w:rsidR="005842AB" w:rsidRPr="004E1EF7" w:rsidRDefault="005842AB">
      <w:pPr>
        <w:ind w:left="720" w:hanging="720"/>
        <w:jc w:val="both"/>
        <w:rPr>
          <w:rFonts w:ascii="Verdana" w:hAnsi="Verdana"/>
          <w:b/>
          <w:lang w:val="fr-CA"/>
        </w:rPr>
      </w:pPr>
      <w:proofErr w:type="gramStart"/>
      <w:r w:rsidRPr="004E1EF7">
        <w:rPr>
          <w:rFonts w:ascii="Verdana" w:hAnsi="Verdana"/>
          <w:b/>
          <w:lang w:val="fr-CA"/>
        </w:rPr>
        <w:t xml:space="preserve">[ </w:t>
      </w:r>
      <w:r w:rsidRPr="004E1EF7">
        <w:rPr>
          <w:rFonts w:ascii="Verdana" w:hAnsi="Verdana"/>
          <w:lang w:val="fr-CA"/>
        </w:rPr>
        <w:t xml:space="preserve"> </w:t>
      </w:r>
      <w:proofErr w:type="gramEnd"/>
      <w:r w:rsidRPr="004E1EF7">
        <w:rPr>
          <w:rFonts w:ascii="Verdana" w:hAnsi="Verdana"/>
          <w:lang w:val="fr-CA"/>
        </w:rPr>
        <w:t xml:space="preserve"> </w:t>
      </w:r>
      <w:r w:rsidRPr="004E1EF7">
        <w:rPr>
          <w:rFonts w:ascii="Verdana" w:hAnsi="Verdana"/>
          <w:b/>
          <w:lang w:val="fr-CA"/>
        </w:rPr>
        <w:t>]</w:t>
      </w:r>
      <w:r w:rsidRPr="004E1EF7">
        <w:rPr>
          <w:rFonts w:ascii="Verdana" w:hAnsi="Verdana"/>
          <w:lang w:val="fr-CA"/>
        </w:rPr>
        <w:tab/>
      </w:r>
      <w:r w:rsidR="00915C49">
        <w:rPr>
          <w:rFonts w:ascii="Verdana" w:hAnsi="Verdana"/>
          <w:b/>
          <w:lang w:val="fr-CA"/>
        </w:rPr>
        <w:t>En réponse à la requête, la partie intimée</w:t>
      </w:r>
      <w:r w:rsidRPr="004E1EF7">
        <w:rPr>
          <w:rFonts w:ascii="Verdana" w:hAnsi="Verdana"/>
          <w:b/>
          <w:lang w:val="fr-CA"/>
        </w:rPr>
        <w:t xml:space="preserve"> </w:t>
      </w:r>
      <w:r w:rsidR="00915C49">
        <w:rPr>
          <w:rFonts w:ascii="Verdana" w:hAnsi="Verdana"/>
          <w:b/>
          <w:lang w:val="fr-CA"/>
        </w:rPr>
        <w:t>fournit les renseignements suivants</w:t>
      </w:r>
      <w:r w:rsidRPr="004E1EF7">
        <w:rPr>
          <w:rFonts w:ascii="Verdana" w:hAnsi="Verdana"/>
          <w:b/>
          <w:lang w:val="fr-CA"/>
        </w:rPr>
        <w:t> :</w:t>
      </w:r>
    </w:p>
    <w:p w:rsidR="005842AB" w:rsidRPr="004E1EF7" w:rsidRDefault="005842AB">
      <w:pPr>
        <w:ind w:left="720" w:hanging="720"/>
        <w:jc w:val="both"/>
        <w:rPr>
          <w:rFonts w:ascii="Verdana" w:hAnsi="Verdana"/>
          <w:lang w:val="fr-CA"/>
        </w:rPr>
      </w:pPr>
    </w:p>
    <w:p w:rsidR="005842AB" w:rsidRPr="004E1EF7" w:rsidRDefault="005842AB">
      <w:pPr>
        <w:ind w:left="720" w:hanging="720"/>
        <w:jc w:val="both"/>
        <w:rPr>
          <w:rFonts w:ascii="Verdana" w:hAnsi="Verdana"/>
          <w:b/>
          <w:lang w:val="fr-CA"/>
        </w:rPr>
      </w:pPr>
      <w:r w:rsidRPr="004E1EF7">
        <w:rPr>
          <w:rFonts w:ascii="Verdana" w:hAnsi="Verdana"/>
          <w:b/>
          <w:lang w:val="fr-CA"/>
        </w:rPr>
        <w:t>OU</w:t>
      </w:r>
    </w:p>
    <w:p w:rsidR="005842AB" w:rsidRPr="004E1EF7" w:rsidRDefault="005842AB">
      <w:pPr>
        <w:ind w:left="720" w:hanging="720"/>
        <w:jc w:val="both"/>
        <w:rPr>
          <w:rFonts w:ascii="Verdana" w:hAnsi="Verdana"/>
          <w:lang w:val="fr-CA"/>
        </w:rPr>
      </w:pPr>
    </w:p>
    <w:p w:rsidR="005842AB" w:rsidRPr="004E1EF7" w:rsidRDefault="005842AB">
      <w:pPr>
        <w:ind w:left="720" w:hanging="720"/>
        <w:jc w:val="both"/>
        <w:rPr>
          <w:rFonts w:ascii="Verdana" w:hAnsi="Verdana"/>
          <w:b/>
          <w:lang w:val="fr-CA"/>
        </w:rPr>
      </w:pPr>
      <w:r w:rsidRPr="004E1EF7">
        <w:rPr>
          <w:rFonts w:ascii="Verdana" w:hAnsi="Verdana"/>
          <w:b/>
          <w:lang w:val="fr-CA"/>
        </w:rPr>
        <w:t xml:space="preserve">[  </w:t>
      </w:r>
      <w:r w:rsidRPr="004E1EF7">
        <w:rPr>
          <w:rFonts w:ascii="Verdana" w:hAnsi="Verdana"/>
          <w:lang w:val="fr-CA"/>
        </w:rPr>
        <w:t xml:space="preserve"> </w:t>
      </w:r>
      <w:r w:rsidRPr="004E1EF7">
        <w:rPr>
          <w:rFonts w:ascii="Verdana" w:hAnsi="Verdana"/>
          <w:b/>
          <w:lang w:val="fr-CA"/>
        </w:rPr>
        <w:t>]</w:t>
      </w:r>
      <w:r w:rsidRPr="004E1EF7">
        <w:rPr>
          <w:rFonts w:ascii="Verdana" w:hAnsi="Verdana"/>
          <w:lang w:val="fr-CA"/>
        </w:rPr>
        <w:tab/>
      </w:r>
      <w:r w:rsidRPr="004E1EF7">
        <w:rPr>
          <w:rFonts w:ascii="Verdana" w:hAnsi="Verdana"/>
          <w:b/>
          <w:lang w:val="fr-CA"/>
        </w:rPr>
        <w:t>________________________</w:t>
      </w:r>
      <w:r w:rsidR="0023167B" w:rsidRPr="004E1EF7">
        <w:rPr>
          <w:rFonts w:ascii="Verdana" w:hAnsi="Verdana"/>
          <w:b/>
          <w:lang w:val="fr-CA"/>
        </w:rPr>
        <w:t>_______</w:t>
      </w:r>
      <w:r w:rsidRPr="004E1EF7">
        <w:rPr>
          <w:rFonts w:ascii="Verdana" w:hAnsi="Verdana"/>
          <w:lang w:val="fr-CA"/>
        </w:rPr>
        <w:t xml:space="preserve"> </w:t>
      </w:r>
      <w:r w:rsidRPr="004E1EF7">
        <w:rPr>
          <w:rFonts w:ascii="Verdana" w:hAnsi="Verdana"/>
          <w:b/>
          <w:lang w:val="fr-CA"/>
        </w:rPr>
        <w:t xml:space="preserve">intervient dans cette </w:t>
      </w:r>
    </w:p>
    <w:p w:rsidR="005842AB" w:rsidRPr="004E1EF7" w:rsidRDefault="005842AB">
      <w:pPr>
        <w:ind w:left="720" w:hanging="720"/>
        <w:jc w:val="both"/>
        <w:rPr>
          <w:rFonts w:ascii="Verdana" w:hAnsi="Verdana"/>
          <w:b/>
          <w:lang w:val="fr-CA"/>
        </w:rPr>
      </w:pPr>
      <w:r w:rsidRPr="004E1EF7">
        <w:rPr>
          <w:rFonts w:ascii="Verdana" w:hAnsi="Verdana"/>
          <w:lang w:val="fr-CA"/>
        </w:rPr>
        <w:tab/>
        <w:t xml:space="preserve">     </w:t>
      </w:r>
      <w:r w:rsidR="0023167B" w:rsidRPr="004E1EF7">
        <w:rPr>
          <w:rFonts w:ascii="Verdana" w:hAnsi="Verdana"/>
          <w:lang w:val="fr-CA"/>
        </w:rPr>
        <w:t xml:space="preserve">       </w:t>
      </w:r>
      <w:r w:rsidRPr="004E1EF7">
        <w:rPr>
          <w:rFonts w:ascii="Verdana" w:hAnsi="Verdana"/>
          <w:b/>
          <w:lang w:val="fr-CA"/>
        </w:rPr>
        <w:t>(Nom de l’intervenant)</w:t>
      </w:r>
    </w:p>
    <w:p w:rsidR="005842AB" w:rsidRPr="004E1EF7" w:rsidRDefault="005842AB">
      <w:pPr>
        <w:ind w:left="720" w:hanging="720"/>
        <w:jc w:val="both"/>
        <w:rPr>
          <w:rFonts w:ascii="Verdana" w:hAnsi="Verdana"/>
          <w:lang w:val="fr-CA"/>
        </w:rPr>
      </w:pPr>
    </w:p>
    <w:p w:rsidR="005842AB" w:rsidRPr="004E1EF7" w:rsidRDefault="005842AB">
      <w:pPr>
        <w:ind w:left="720" w:hanging="720"/>
        <w:jc w:val="both"/>
        <w:rPr>
          <w:rFonts w:ascii="Verdana" w:hAnsi="Verdana"/>
          <w:b/>
          <w:lang w:val="fr-CA"/>
        </w:rPr>
      </w:pPr>
      <w:r w:rsidRPr="004E1EF7">
        <w:rPr>
          <w:rFonts w:ascii="Verdana" w:hAnsi="Verdana"/>
          <w:lang w:val="fr-CA"/>
        </w:rPr>
        <w:tab/>
      </w:r>
      <w:proofErr w:type="gramStart"/>
      <w:r w:rsidR="0023167B" w:rsidRPr="004E1EF7">
        <w:rPr>
          <w:rFonts w:ascii="Verdana" w:hAnsi="Verdana"/>
          <w:b/>
          <w:lang w:val="fr-CA"/>
        </w:rPr>
        <w:t>instance</w:t>
      </w:r>
      <w:proofErr w:type="gramEnd"/>
      <w:r w:rsidR="0023167B" w:rsidRPr="004E1EF7">
        <w:rPr>
          <w:rFonts w:ascii="Verdana" w:hAnsi="Verdana"/>
          <w:b/>
          <w:lang w:val="fr-CA"/>
        </w:rPr>
        <w:t xml:space="preserve"> et, </w:t>
      </w:r>
      <w:r w:rsidRPr="004E1EF7">
        <w:rPr>
          <w:rFonts w:ascii="Verdana" w:hAnsi="Verdana"/>
          <w:b/>
          <w:lang w:val="fr-CA"/>
        </w:rPr>
        <w:t xml:space="preserve">en réponse à la requête, </w:t>
      </w:r>
      <w:r w:rsidR="00915C49">
        <w:rPr>
          <w:rFonts w:ascii="Verdana" w:hAnsi="Verdana"/>
          <w:b/>
          <w:lang w:val="fr-CA"/>
        </w:rPr>
        <w:t>fournit les renseignements suivants</w:t>
      </w:r>
      <w:r w:rsidRPr="004E1EF7">
        <w:rPr>
          <w:rFonts w:ascii="Verdana" w:hAnsi="Verdana"/>
          <w:b/>
          <w:lang w:val="fr-CA"/>
        </w:rPr>
        <w:t> :</w:t>
      </w:r>
    </w:p>
    <w:p w:rsidR="005842AB" w:rsidRPr="004E1EF7" w:rsidRDefault="005842AB">
      <w:pPr>
        <w:jc w:val="both"/>
        <w:rPr>
          <w:rFonts w:ascii="Verdana" w:hAnsi="Verdana"/>
          <w:lang w:val="fr-CA"/>
        </w:rPr>
      </w:pPr>
    </w:p>
    <w:p w:rsidR="0023167B" w:rsidRPr="004E1EF7" w:rsidRDefault="0023167B">
      <w:pPr>
        <w:jc w:val="both"/>
        <w:rPr>
          <w:rFonts w:ascii="Verdana" w:hAnsi="Verdana"/>
          <w:lang w:val="fr-CA"/>
        </w:rPr>
      </w:pPr>
    </w:p>
    <w:p w:rsidR="005842AB" w:rsidRPr="004E1EF7" w:rsidRDefault="005842AB" w:rsidP="00A253B5">
      <w:pPr>
        <w:tabs>
          <w:tab w:val="left" w:pos="720"/>
        </w:tabs>
        <w:ind w:left="1440" w:hanging="1440"/>
        <w:jc w:val="both"/>
        <w:rPr>
          <w:rFonts w:ascii="Verdana" w:hAnsi="Verdana"/>
          <w:lang w:val="fr-CA"/>
        </w:rPr>
      </w:pPr>
      <w:r w:rsidRPr="004E1EF7">
        <w:rPr>
          <w:rFonts w:ascii="Verdana" w:hAnsi="Verdana"/>
          <w:lang w:val="fr-CA"/>
        </w:rPr>
        <w:t>1.</w:t>
      </w:r>
      <w:r w:rsidRPr="004E1EF7">
        <w:rPr>
          <w:rFonts w:ascii="Verdana" w:hAnsi="Verdana"/>
          <w:lang w:val="fr-CA"/>
        </w:rPr>
        <w:tab/>
        <w:t>a)</w:t>
      </w:r>
      <w:r w:rsidRPr="004E1EF7">
        <w:rPr>
          <w:rFonts w:ascii="Verdana" w:hAnsi="Verdana"/>
          <w:lang w:val="fr-CA"/>
        </w:rPr>
        <w:tab/>
        <w:t>Le nom officiel de l</w:t>
      </w:r>
      <w:r w:rsidR="00915C49">
        <w:rPr>
          <w:rFonts w:ascii="Verdana" w:hAnsi="Verdana"/>
          <w:lang w:val="fr-CA"/>
        </w:rPr>
        <w:t>a partie intimée</w:t>
      </w:r>
      <w:r w:rsidRPr="004E1EF7">
        <w:rPr>
          <w:rFonts w:ascii="Verdana" w:hAnsi="Verdana"/>
          <w:lang w:val="fr-CA"/>
        </w:rPr>
        <w:t xml:space="preserve"> ou de l’intervenant :</w:t>
      </w:r>
    </w:p>
    <w:p w:rsidR="005842AB" w:rsidRPr="004E1EF7" w:rsidRDefault="005842AB" w:rsidP="00A253B5">
      <w:pPr>
        <w:jc w:val="both"/>
        <w:rPr>
          <w:rFonts w:ascii="Verdana" w:hAnsi="Verdana"/>
          <w:lang w:val="fr-CA"/>
        </w:rPr>
      </w:pPr>
    </w:p>
    <w:p w:rsidR="005842AB" w:rsidRPr="004E1EF7" w:rsidRDefault="005842AB" w:rsidP="00A253B5">
      <w:pPr>
        <w:jc w:val="both"/>
        <w:rPr>
          <w:rFonts w:ascii="Verdana" w:hAnsi="Verdana"/>
          <w:lang w:val="fr-CA"/>
        </w:rPr>
      </w:pPr>
    </w:p>
    <w:p w:rsidR="005842AB" w:rsidRPr="004E1EF7" w:rsidRDefault="005842AB" w:rsidP="00A253B5">
      <w:pPr>
        <w:jc w:val="both"/>
        <w:rPr>
          <w:rFonts w:ascii="Verdana" w:hAnsi="Verdana"/>
          <w:lang w:val="fr-CA"/>
        </w:rPr>
      </w:pPr>
    </w:p>
    <w:p w:rsidR="005842AB" w:rsidRPr="004E1EF7" w:rsidRDefault="005842AB" w:rsidP="00A253B5">
      <w:pPr>
        <w:jc w:val="both"/>
        <w:rPr>
          <w:rFonts w:ascii="Verdana" w:hAnsi="Verdana"/>
          <w:lang w:val="fr-CA"/>
        </w:rPr>
      </w:pPr>
    </w:p>
    <w:p w:rsidR="005842AB" w:rsidRPr="004E1EF7" w:rsidRDefault="005842AB" w:rsidP="00A253B5">
      <w:pPr>
        <w:jc w:val="both"/>
        <w:rPr>
          <w:rFonts w:ascii="Verdana" w:hAnsi="Verdana"/>
          <w:lang w:val="fr-CA"/>
        </w:rPr>
      </w:pPr>
    </w:p>
    <w:p w:rsidR="005842AB" w:rsidRDefault="005842AB" w:rsidP="00BE4F16">
      <w:pPr>
        <w:pStyle w:val="BodyText2"/>
        <w:keepNext/>
        <w:keepLines/>
        <w:ind w:left="1440" w:hanging="720"/>
        <w:jc w:val="both"/>
        <w:rPr>
          <w:rFonts w:ascii="Verdana" w:hAnsi="Verdana"/>
          <w:b w:val="0"/>
        </w:rPr>
      </w:pPr>
      <w:r w:rsidRPr="004E1EF7">
        <w:rPr>
          <w:rFonts w:ascii="Verdana" w:hAnsi="Verdana"/>
          <w:b w:val="0"/>
        </w:rPr>
        <w:lastRenderedPageBreak/>
        <w:t>b)</w:t>
      </w:r>
      <w:r w:rsidRPr="004E1EF7">
        <w:rPr>
          <w:rFonts w:ascii="Verdana" w:hAnsi="Verdana"/>
          <w:b w:val="0"/>
        </w:rPr>
        <w:tab/>
        <w:t>Les adresse, numéro de téléphone, numéro de télécopieur et courriel de l</w:t>
      </w:r>
      <w:r w:rsidR="00BE4F16">
        <w:rPr>
          <w:rFonts w:ascii="Verdana" w:hAnsi="Verdana"/>
          <w:b w:val="0"/>
        </w:rPr>
        <w:t xml:space="preserve">a partie </w:t>
      </w:r>
      <w:r w:rsidRPr="004E1EF7">
        <w:rPr>
          <w:rFonts w:ascii="Verdana" w:hAnsi="Verdana"/>
          <w:b w:val="0"/>
        </w:rPr>
        <w:t>intimé</w:t>
      </w:r>
      <w:r w:rsidR="00BE4F16">
        <w:rPr>
          <w:rFonts w:ascii="Verdana" w:hAnsi="Verdana"/>
          <w:b w:val="0"/>
        </w:rPr>
        <w:t>e</w:t>
      </w:r>
      <w:r w:rsidRPr="004E1EF7">
        <w:rPr>
          <w:rFonts w:ascii="Verdana" w:hAnsi="Verdana"/>
          <w:b w:val="0"/>
        </w:rPr>
        <w:t xml:space="preserve"> ou de l’intervenant :</w:t>
      </w:r>
    </w:p>
    <w:p w:rsidR="00BE4F16" w:rsidRDefault="00BE4F16" w:rsidP="00BE4F16">
      <w:pPr>
        <w:pStyle w:val="BodyText2"/>
        <w:keepNext/>
        <w:keepLines/>
        <w:ind w:left="1440" w:hanging="720"/>
        <w:jc w:val="both"/>
        <w:rPr>
          <w:rFonts w:ascii="Verdana" w:hAnsi="Verdana"/>
          <w:b w:val="0"/>
        </w:rPr>
      </w:pPr>
    </w:p>
    <w:p w:rsidR="00BE4F16" w:rsidRDefault="00BE4F16" w:rsidP="00BE4F16">
      <w:pPr>
        <w:pStyle w:val="BodyText2"/>
        <w:keepNext/>
        <w:keepLines/>
        <w:ind w:left="1440" w:hanging="720"/>
        <w:jc w:val="both"/>
        <w:rPr>
          <w:rFonts w:ascii="Verdana" w:hAnsi="Verdana"/>
          <w:b w:val="0"/>
        </w:rPr>
      </w:pPr>
    </w:p>
    <w:p w:rsidR="00BE4F16" w:rsidRPr="004E1EF7" w:rsidRDefault="00BE4F16" w:rsidP="00BE4F16">
      <w:pPr>
        <w:pStyle w:val="BodyText2"/>
        <w:keepNext/>
        <w:keepLines/>
        <w:ind w:left="1440" w:hanging="720"/>
        <w:jc w:val="both"/>
        <w:rPr>
          <w:rFonts w:ascii="Verdana" w:hAnsi="Verdana"/>
          <w:b w:val="0"/>
        </w:rPr>
      </w:pPr>
    </w:p>
    <w:p w:rsidR="005842AB" w:rsidRPr="004E1EF7" w:rsidRDefault="005842AB" w:rsidP="00BE4F16">
      <w:pPr>
        <w:keepNext/>
        <w:keepLines/>
        <w:jc w:val="both"/>
        <w:rPr>
          <w:rFonts w:ascii="Verdana" w:hAnsi="Verdana"/>
          <w:lang w:val="fr-CA"/>
        </w:rPr>
      </w:pPr>
    </w:p>
    <w:p w:rsidR="005842AB" w:rsidRPr="004E1EF7" w:rsidRDefault="005842AB" w:rsidP="00BE4F16">
      <w:pPr>
        <w:keepNext/>
        <w:keepLines/>
        <w:jc w:val="both"/>
        <w:rPr>
          <w:rFonts w:ascii="Verdana" w:hAnsi="Verdana"/>
          <w:lang w:val="fr-CA"/>
        </w:rPr>
      </w:pPr>
    </w:p>
    <w:p w:rsidR="005842AB" w:rsidRPr="004E1EF7" w:rsidRDefault="005842AB" w:rsidP="00BE4F16">
      <w:pPr>
        <w:keepNext/>
        <w:keepLines/>
        <w:tabs>
          <w:tab w:val="left" w:pos="720"/>
        </w:tabs>
        <w:ind w:left="1440" w:hanging="1440"/>
        <w:jc w:val="both"/>
        <w:rPr>
          <w:rFonts w:ascii="Verdana" w:hAnsi="Verdana"/>
          <w:lang w:val="fr-CA"/>
        </w:rPr>
      </w:pPr>
      <w:r w:rsidRPr="004E1EF7">
        <w:rPr>
          <w:rFonts w:ascii="Verdana" w:hAnsi="Verdana"/>
          <w:lang w:val="fr-CA"/>
        </w:rPr>
        <w:tab/>
        <w:t>c)</w:t>
      </w:r>
      <w:r w:rsidRPr="004E1EF7">
        <w:rPr>
          <w:rFonts w:ascii="Verdana" w:hAnsi="Verdana"/>
          <w:lang w:val="fr-CA"/>
        </w:rPr>
        <w:tab/>
        <w:t>Les nom, adresse, numéro de téléphone, numéro de télécopieur et courriel d'une personne-ressource chez l</w:t>
      </w:r>
      <w:r w:rsidR="00BE4F16">
        <w:rPr>
          <w:rFonts w:ascii="Verdana" w:hAnsi="Verdana"/>
          <w:lang w:val="fr-CA"/>
        </w:rPr>
        <w:t>a partie intimée ou</w:t>
      </w:r>
      <w:r w:rsidRPr="004E1EF7">
        <w:rPr>
          <w:rFonts w:ascii="Verdana" w:hAnsi="Verdana"/>
          <w:lang w:val="fr-CA"/>
        </w:rPr>
        <w:t xml:space="preserve"> l’intervenant :</w:t>
      </w: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372D96" w:rsidRPr="004E1EF7" w:rsidRDefault="00372D96">
      <w:pPr>
        <w:jc w:val="both"/>
        <w:rPr>
          <w:rFonts w:ascii="Verdana" w:hAnsi="Verdana"/>
          <w:lang w:val="fr-CA"/>
        </w:rPr>
      </w:pPr>
    </w:p>
    <w:p w:rsidR="00372D96" w:rsidRPr="004E1EF7" w:rsidRDefault="00372D96">
      <w:pPr>
        <w:jc w:val="both"/>
        <w:rPr>
          <w:rFonts w:ascii="Verdana" w:hAnsi="Verdana"/>
          <w:lang w:val="fr-CA"/>
        </w:rPr>
      </w:pPr>
    </w:p>
    <w:p w:rsidR="00BE4F16" w:rsidRPr="00BE4F16" w:rsidRDefault="00372D96" w:rsidP="00BE4F16">
      <w:pPr>
        <w:tabs>
          <w:tab w:val="left" w:pos="720"/>
        </w:tabs>
        <w:ind w:left="1440" w:hanging="1440"/>
        <w:jc w:val="both"/>
        <w:rPr>
          <w:rFonts w:ascii="Verdana" w:hAnsi="Verdana"/>
          <w:lang w:val="fr-CA"/>
        </w:rPr>
      </w:pPr>
      <w:r w:rsidRPr="004E1EF7">
        <w:rPr>
          <w:rFonts w:ascii="Verdana" w:hAnsi="Verdana"/>
          <w:lang w:val="fr-CA"/>
        </w:rPr>
        <w:tab/>
        <w:t>d)</w:t>
      </w:r>
      <w:r w:rsidRPr="004E1EF7">
        <w:rPr>
          <w:rFonts w:ascii="Verdana" w:hAnsi="Verdana"/>
          <w:lang w:val="fr-CA"/>
        </w:rPr>
        <w:tab/>
      </w:r>
      <w:r w:rsidR="00BE4F16" w:rsidRPr="00BE4F16">
        <w:rPr>
          <w:rFonts w:ascii="Verdana" w:hAnsi="Verdana"/>
          <w:lang w:val="fr-CA"/>
        </w:rPr>
        <w:t>Le courriel de son représentant ou de sa représentante comme de son adjointe ou adjoint (le cas échéant) :</w:t>
      </w:r>
    </w:p>
    <w:p w:rsidR="00BE4F16" w:rsidRPr="00BE4F16" w:rsidRDefault="00BE4F16" w:rsidP="00BE4F16">
      <w:pPr>
        <w:tabs>
          <w:tab w:val="left" w:pos="720"/>
        </w:tabs>
        <w:ind w:left="1440" w:hanging="1440"/>
        <w:jc w:val="both"/>
        <w:rPr>
          <w:rFonts w:ascii="Verdana" w:hAnsi="Verdana"/>
          <w:lang w:val="fr-CA"/>
        </w:rPr>
      </w:pPr>
    </w:p>
    <w:p w:rsidR="00BE4F16" w:rsidRDefault="00BE4F16" w:rsidP="00BE4F16">
      <w:pPr>
        <w:tabs>
          <w:tab w:val="left" w:pos="720"/>
        </w:tabs>
        <w:ind w:left="1440" w:hanging="1440"/>
        <w:jc w:val="both"/>
        <w:rPr>
          <w:rFonts w:ascii="Verdana" w:hAnsi="Verdana"/>
          <w:b/>
          <w:lang w:val="fr-CA"/>
        </w:rPr>
      </w:pPr>
      <w:r w:rsidRPr="00BE4F16">
        <w:rPr>
          <w:rFonts w:ascii="Verdana" w:hAnsi="Verdana"/>
          <w:b/>
          <w:lang w:val="fr-CA"/>
        </w:rPr>
        <w:tab/>
      </w:r>
      <w:r w:rsidRPr="00BE4F16">
        <w:rPr>
          <w:rFonts w:ascii="Verdana" w:hAnsi="Verdana"/>
          <w:b/>
          <w:lang w:val="fr-CA"/>
        </w:rPr>
        <w:tab/>
        <w:t>□</w:t>
      </w:r>
      <w:r w:rsidRPr="00BE4F16">
        <w:rPr>
          <w:rFonts w:ascii="Verdana" w:hAnsi="Verdana"/>
          <w:b/>
          <w:lang w:val="fr-CA"/>
        </w:rPr>
        <w:tab/>
        <w:t>Avocat/avocate :</w:t>
      </w:r>
      <w:r w:rsidRPr="00BE4F16">
        <w:rPr>
          <w:rFonts w:ascii="Verdana" w:hAnsi="Verdana"/>
          <w:b/>
          <w:lang w:val="fr-CA"/>
        </w:rPr>
        <w:tab/>
      </w:r>
      <w:r>
        <w:rPr>
          <w:rFonts w:ascii="Verdana" w:hAnsi="Verdana"/>
          <w:b/>
          <w:lang w:val="fr-CA"/>
        </w:rPr>
        <w:tab/>
      </w:r>
      <w:r w:rsidRPr="00BE4F16">
        <w:rPr>
          <w:rFonts w:ascii="Verdana" w:hAnsi="Verdana"/>
          <w:b/>
          <w:lang w:val="fr-CA"/>
        </w:rPr>
        <w:t>Adjoint/adjointe :</w:t>
      </w:r>
    </w:p>
    <w:p w:rsidR="00BE4F16" w:rsidRPr="00BE4F16" w:rsidRDefault="00BE4F16" w:rsidP="00BE4F16">
      <w:pPr>
        <w:tabs>
          <w:tab w:val="left" w:pos="720"/>
        </w:tabs>
        <w:ind w:left="1440" w:hanging="1440"/>
        <w:jc w:val="both"/>
        <w:rPr>
          <w:rFonts w:ascii="Verdana" w:hAnsi="Verdana"/>
          <w:b/>
          <w:lang w:val="fr-CA"/>
        </w:rPr>
      </w:pPr>
    </w:p>
    <w:p w:rsidR="00BE4F16" w:rsidRPr="00BE4F16" w:rsidRDefault="00BE4F16" w:rsidP="00BE4F16">
      <w:pPr>
        <w:tabs>
          <w:tab w:val="left" w:pos="720"/>
        </w:tabs>
        <w:ind w:left="1440" w:hanging="1440"/>
        <w:jc w:val="both"/>
        <w:rPr>
          <w:rFonts w:ascii="Verdana" w:hAnsi="Verdana"/>
          <w:b/>
          <w:lang w:val="fr-CA"/>
        </w:rPr>
      </w:pPr>
      <w:r w:rsidRPr="00BE4F16">
        <w:rPr>
          <w:rFonts w:ascii="Verdana" w:hAnsi="Verdana"/>
          <w:b/>
          <w:lang w:val="fr-CA"/>
        </w:rPr>
        <w:tab/>
      </w:r>
      <w:r w:rsidRPr="00BE4F16">
        <w:rPr>
          <w:rFonts w:ascii="Verdana" w:hAnsi="Verdana"/>
          <w:b/>
          <w:lang w:val="fr-CA"/>
        </w:rPr>
        <w:tab/>
        <w:t>_________________</w:t>
      </w:r>
      <w:r>
        <w:rPr>
          <w:rFonts w:ascii="Verdana" w:hAnsi="Verdana"/>
          <w:b/>
          <w:lang w:val="fr-CA"/>
        </w:rPr>
        <w:t>___</w:t>
      </w:r>
      <w:r w:rsidRPr="00BE4F16">
        <w:rPr>
          <w:rFonts w:ascii="Verdana" w:hAnsi="Verdana"/>
          <w:b/>
          <w:lang w:val="fr-CA"/>
        </w:rPr>
        <w:t>_</w:t>
      </w:r>
      <w:r>
        <w:rPr>
          <w:rFonts w:ascii="Verdana" w:hAnsi="Verdana"/>
          <w:b/>
          <w:lang w:val="fr-CA"/>
        </w:rPr>
        <w:tab/>
      </w:r>
      <w:r>
        <w:rPr>
          <w:rFonts w:ascii="Verdana" w:hAnsi="Verdana"/>
          <w:b/>
          <w:lang w:val="fr-CA"/>
        </w:rPr>
        <w:tab/>
      </w:r>
      <w:r w:rsidRPr="00BE4F16">
        <w:rPr>
          <w:rFonts w:ascii="Verdana" w:hAnsi="Verdana"/>
          <w:b/>
          <w:lang w:val="fr-CA"/>
        </w:rPr>
        <w:t>___________</w:t>
      </w:r>
      <w:r>
        <w:rPr>
          <w:rFonts w:ascii="Verdana" w:hAnsi="Verdana"/>
          <w:b/>
          <w:lang w:val="fr-CA"/>
        </w:rPr>
        <w:t>___</w:t>
      </w:r>
      <w:r w:rsidRPr="00BE4F16">
        <w:rPr>
          <w:rFonts w:ascii="Verdana" w:hAnsi="Verdana"/>
          <w:b/>
          <w:lang w:val="fr-CA"/>
        </w:rPr>
        <w:t>_______</w:t>
      </w:r>
      <w:r w:rsidRPr="00BE4F16">
        <w:rPr>
          <w:rFonts w:ascii="Verdana" w:hAnsi="Verdana"/>
          <w:b/>
          <w:lang w:val="fr-CA"/>
        </w:rPr>
        <w:tab/>
      </w:r>
    </w:p>
    <w:p w:rsidR="00BE4F16" w:rsidRPr="00BE4F16" w:rsidRDefault="00BE4F16" w:rsidP="00BE4F16">
      <w:pPr>
        <w:tabs>
          <w:tab w:val="left" w:pos="720"/>
        </w:tabs>
        <w:ind w:left="1440" w:hanging="1440"/>
        <w:jc w:val="both"/>
        <w:rPr>
          <w:rFonts w:ascii="Verdana" w:hAnsi="Verdana"/>
          <w:b/>
          <w:lang w:val="fr-CA"/>
        </w:rPr>
      </w:pPr>
    </w:p>
    <w:p w:rsidR="00BE4F16" w:rsidRDefault="00BE4F16" w:rsidP="00BE4F16">
      <w:pPr>
        <w:tabs>
          <w:tab w:val="left" w:pos="720"/>
        </w:tabs>
        <w:ind w:left="1440" w:hanging="1440"/>
        <w:jc w:val="both"/>
        <w:rPr>
          <w:rFonts w:ascii="Verdana" w:hAnsi="Verdana"/>
          <w:b/>
          <w:lang w:val="fr-CA"/>
        </w:rPr>
      </w:pPr>
      <w:r w:rsidRPr="00BE4F16">
        <w:rPr>
          <w:rFonts w:ascii="Verdana" w:hAnsi="Verdana"/>
          <w:b/>
          <w:lang w:val="fr-CA"/>
        </w:rPr>
        <w:tab/>
      </w:r>
      <w:r w:rsidRPr="00BE4F16">
        <w:rPr>
          <w:rFonts w:ascii="Verdana" w:hAnsi="Verdana"/>
          <w:b/>
          <w:lang w:val="fr-CA"/>
        </w:rPr>
        <w:tab/>
        <w:t>□</w:t>
      </w:r>
      <w:r w:rsidRPr="00BE4F16">
        <w:rPr>
          <w:rFonts w:ascii="Verdana" w:hAnsi="Verdana"/>
          <w:b/>
          <w:lang w:val="fr-CA"/>
        </w:rPr>
        <w:tab/>
        <w:t xml:space="preserve">Parajuriste : </w:t>
      </w:r>
      <w:r w:rsidRPr="00BE4F16">
        <w:rPr>
          <w:rFonts w:ascii="Verdana" w:hAnsi="Verdana"/>
          <w:b/>
          <w:lang w:val="fr-CA"/>
        </w:rPr>
        <w:tab/>
      </w:r>
      <w:r>
        <w:rPr>
          <w:rFonts w:ascii="Verdana" w:hAnsi="Verdana"/>
          <w:b/>
          <w:lang w:val="fr-CA"/>
        </w:rPr>
        <w:tab/>
      </w:r>
      <w:r>
        <w:rPr>
          <w:rFonts w:ascii="Verdana" w:hAnsi="Verdana"/>
          <w:b/>
          <w:lang w:val="fr-CA"/>
        </w:rPr>
        <w:tab/>
      </w:r>
      <w:r w:rsidRPr="00BE4F16">
        <w:rPr>
          <w:rFonts w:ascii="Verdana" w:hAnsi="Verdana"/>
          <w:b/>
          <w:lang w:val="fr-CA"/>
        </w:rPr>
        <w:t>Adjoint/adjointe :</w:t>
      </w:r>
    </w:p>
    <w:p w:rsidR="00BE4F16" w:rsidRPr="00BE4F16" w:rsidRDefault="00BE4F16" w:rsidP="00BE4F16">
      <w:pPr>
        <w:tabs>
          <w:tab w:val="left" w:pos="720"/>
        </w:tabs>
        <w:ind w:left="1440" w:hanging="1440"/>
        <w:jc w:val="both"/>
        <w:rPr>
          <w:rFonts w:ascii="Verdana" w:hAnsi="Verdana"/>
          <w:b/>
          <w:lang w:val="fr-CA"/>
        </w:rPr>
      </w:pPr>
      <w:r w:rsidRPr="00BE4F16">
        <w:rPr>
          <w:rFonts w:ascii="Verdana" w:hAnsi="Verdana"/>
          <w:b/>
          <w:lang w:val="fr-CA"/>
        </w:rPr>
        <w:tab/>
      </w:r>
    </w:p>
    <w:p w:rsidR="00BE4F16" w:rsidRPr="00BE4F16" w:rsidRDefault="00BE4F16" w:rsidP="00BE4F16">
      <w:pPr>
        <w:tabs>
          <w:tab w:val="left" w:pos="720"/>
        </w:tabs>
        <w:ind w:left="1440" w:hanging="1440"/>
        <w:jc w:val="both"/>
        <w:rPr>
          <w:rFonts w:ascii="Verdana" w:hAnsi="Verdana"/>
          <w:b/>
          <w:lang w:val="fr-CA"/>
        </w:rPr>
      </w:pPr>
      <w:r w:rsidRPr="00BE4F16">
        <w:rPr>
          <w:rFonts w:ascii="Verdana" w:hAnsi="Verdana"/>
          <w:b/>
          <w:lang w:val="fr-CA"/>
        </w:rPr>
        <w:tab/>
      </w:r>
      <w:r w:rsidRPr="00BE4F16">
        <w:rPr>
          <w:rFonts w:ascii="Verdana" w:hAnsi="Verdana"/>
          <w:b/>
          <w:lang w:val="fr-CA"/>
        </w:rPr>
        <w:tab/>
        <w:t>________________</w:t>
      </w:r>
      <w:r>
        <w:rPr>
          <w:rFonts w:ascii="Verdana" w:hAnsi="Verdana"/>
          <w:b/>
          <w:lang w:val="fr-CA"/>
        </w:rPr>
        <w:t>____</w:t>
      </w:r>
      <w:r w:rsidRPr="00BE4F16">
        <w:rPr>
          <w:rFonts w:ascii="Verdana" w:hAnsi="Verdana"/>
          <w:b/>
          <w:lang w:val="fr-CA"/>
        </w:rPr>
        <w:t>_</w:t>
      </w:r>
      <w:r>
        <w:rPr>
          <w:rFonts w:ascii="Verdana" w:hAnsi="Verdana"/>
          <w:b/>
          <w:lang w:val="fr-CA"/>
        </w:rPr>
        <w:tab/>
      </w:r>
      <w:r>
        <w:rPr>
          <w:rFonts w:ascii="Verdana" w:hAnsi="Verdana"/>
          <w:b/>
          <w:lang w:val="fr-CA"/>
        </w:rPr>
        <w:tab/>
      </w:r>
      <w:r w:rsidRPr="00BE4F16">
        <w:rPr>
          <w:rFonts w:ascii="Verdana" w:hAnsi="Verdana"/>
          <w:b/>
          <w:lang w:val="fr-CA"/>
        </w:rPr>
        <w:t>_____________________</w:t>
      </w:r>
    </w:p>
    <w:p w:rsidR="00BE4F16" w:rsidRPr="00BE4F16" w:rsidRDefault="00BE4F16" w:rsidP="00BE4F16">
      <w:pPr>
        <w:tabs>
          <w:tab w:val="left" w:pos="720"/>
        </w:tabs>
        <w:ind w:left="1440" w:hanging="1440"/>
        <w:jc w:val="both"/>
        <w:rPr>
          <w:rFonts w:ascii="Verdana" w:hAnsi="Verdana"/>
          <w:b/>
          <w:lang w:val="fr-CA"/>
        </w:rPr>
      </w:pPr>
    </w:p>
    <w:p w:rsidR="00BE4F16" w:rsidRDefault="00BE4F16" w:rsidP="00BE4F16">
      <w:pPr>
        <w:tabs>
          <w:tab w:val="left" w:pos="720"/>
        </w:tabs>
        <w:ind w:left="1440" w:hanging="1440"/>
        <w:jc w:val="both"/>
        <w:rPr>
          <w:rFonts w:ascii="Verdana" w:hAnsi="Verdana"/>
          <w:b/>
          <w:lang w:val="fr-CA"/>
        </w:rPr>
      </w:pPr>
      <w:r w:rsidRPr="00BE4F16">
        <w:rPr>
          <w:rFonts w:ascii="Verdana" w:hAnsi="Verdana"/>
          <w:b/>
          <w:lang w:val="fr-CA"/>
        </w:rPr>
        <w:tab/>
      </w:r>
      <w:r w:rsidRPr="00BE4F16">
        <w:rPr>
          <w:rFonts w:ascii="Verdana" w:hAnsi="Verdana"/>
          <w:b/>
          <w:lang w:val="fr-CA"/>
        </w:rPr>
        <w:tab/>
        <w:t>□</w:t>
      </w:r>
      <w:r w:rsidRPr="00BE4F16">
        <w:rPr>
          <w:rFonts w:ascii="Verdana" w:hAnsi="Verdana"/>
          <w:b/>
          <w:lang w:val="fr-CA"/>
        </w:rPr>
        <w:tab/>
        <w:t xml:space="preserve">Autre : </w:t>
      </w:r>
      <w:r w:rsidRPr="00BE4F16">
        <w:rPr>
          <w:rFonts w:ascii="Verdana" w:hAnsi="Verdana"/>
          <w:b/>
          <w:lang w:val="fr-CA"/>
        </w:rPr>
        <w:tab/>
      </w:r>
      <w:r>
        <w:rPr>
          <w:rFonts w:ascii="Verdana" w:hAnsi="Verdana"/>
          <w:b/>
          <w:lang w:val="fr-CA"/>
        </w:rPr>
        <w:tab/>
      </w:r>
      <w:r>
        <w:rPr>
          <w:rFonts w:ascii="Verdana" w:hAnsi="Verdana"/>
          <w:b/>
          <w:lang w:val="fr-CA"/>
        </w:rPr>
        <w:tab/>
      </w:r>
      <w:r>
        <w:rPr>
          <w:rFonts w:ascii="Verdana" w:hAnsi="Verdana"/>
          <w:b/>
          <w:lang w:val="fr-CA"/>
        </w:rPr>
        <w:tab/>
      </w:r>
      <w:r w:rsidRPr="00BE4F16">
        <w:rPr>
          <w:rFonts w:ascii="Verdana" w:hAnsi="Verdana"/>
          <w:b/>
          <w:lang w:val="fr-CA"/>
        </w:rPr>
        <w:t>Adjoint/adjointe :</w:t>
      </w:r>
    </w:p>
    <w:p w:rsidR="00BE4F16" w:rsidRPr="00BE4F16" w:rsidRDefault="00BE4F16" w:rsidP="00BE4F16">
      <w:pPr>
        <w:tabs>
          <w:tab w:val="left" w:pos="720"/>
        </w:tabs>
        <w:ind w:left="1440" w:hanging="1440"/>
        <w:jc w:val="both"/>
        <w:rPr>
          <w:rFonts w:ascii="Verdana" w:hAnsi="Verdana"/>
          <w:b/>
          <w:lang w:val="fr-CA"/>
        </w:rPr>
      </w:pPr>
    </w:p>
    <w:p w:rsidR="00BE4F16" w:rsidRPr="00BE4F16" w:rsidRDefault="00BE4F16" w:rsidP="00BE4F16">
      <w:pPr>
        <w:tabs>
          <w:tab w:val="left" w:pos="720"/>
        </w:tabs>
        <w:ind w:left="1440" w:hanging="1440"/>
        <w:jc w:val="both"/>
        <w:rPr>
          <w:rFonts w:ascii="Verdana" w:hAnsi="Verdana"/>
          <w:lang w:val="fr-CA"/>
        </w:rPr>
      </w:pPr>
      <w:r w:rsidRPr="00BE4F16">
        <w:rPr>
          <w:rFonts w:ascii="Verdana" w:hAnsi="Verdana"/>
          <w:b/>
          <w:lang w:val="fr-CA"/>
        </w:rPr>
        <w:tab/>
      </w:r>
      <w:r w:rsidRPr="00BE4F16">
        <w:rPr>
          <w:rFonts w:ascii="Verdana" w:hAnsi="Verdana"/>
          <w:b/>
          <w:lang w:val="fr-CA"/>
        </w:rPr>
        <w:tab/>
        <w:t>_____________</w:t>
      </w:r>
      <w:r>
        <w:rPr>
          <w:rFonts w:ascii="Verdana" w:hAnsi="Verdana"/>
          <w:b/>
          <w:lang w:val="fr-CA"/>
        </w:rPr>
        <w:t>__</w:t>
      </w:r>
      <w:r w:rsidRPr="00BE4F16">
        <w:rPr>
          <w:rFonts w:ascii="Verdana" w:hAnsi="Verdana"/>
          <w:b/>
          <w:lang w:val="fr-CA"/>
        </w:rPr>
        <w:t>______</w:t>
      </w:r>
      <w:r>
        <w:rPr>
          <w:rFonts w:ascii="Verdana" w:hAnsi="Verdana"/>
          <w:b/>
          <w:lang w:val="fr-CA"/>
        </w:rPr>
        <w:tab/>
      </w:r>
      <w:r>
        <w:rPr>
          <w:rFonts w:ascii="Verdana" w:hAnsi="Verdana"/>
          <w:b/>
          <w:lang w:val="fr-CA"/>
        </w:rPr>
        <w:tab/>
      </w:r>
      <w:r w:rsidRPr="00BE4F16">
        <w:rPr>
          <w:rFonts w:ascii="Verdana" w:hAnsi="Verdana"/>
          <w:b/>
          <w:lang w:val="fr-CA"/>
        </w:rPr>
        <w:t>_____________________</w:t>
      </w:r>
      <w:r w:rsidRPr="00BE4F16">
        <w:rPr>
          <w:rFonts w:ascii="Verdana" w:hAnsi="Verdana"/>
          <w:lang w:val="fr-CA"/>
        </w:rPr>
        <w:tab/>
      </w:r>
    </w:p>
    <w:p w:rsidR="00BE4F16" w:rsidRPr="00BE4F16" w:rsidRDefault="00BE4F16" w:rsidP="00BE4F16">
      <w:pPr>
        <w:tabs>
          <w:tab w:val="left" w:pos="720"/>
        </w:tabs>
        <w:ind w:left="1440" w:hanging="1440"/>
        <w:jc w:val="both"/>
        <w:rPr>
          <w:rFonts w:ascii="Verdana" w:hAnsi="Verdana"/>
          <w:lang w:val="fr-CA"/>
        </w:rPr>
      </w:pPr>
    </w:p>
    <w:p w:rsidR="0023167B" w:rsidRPr="004E1EF7" w:rsidRDefault="0023167B" w:rsidP="00BE4F16">
      <w:pPr>
        <w:tabs>
          <w:tab w:val="left" w:pos="720"/>
        </w:tabs>
        <w:ind w:left="1440" w:hanging="1440"/>
        <w:jc w:val="both"/>
        <w:rPr>
          <w:rFonts w:ascii="Verdana" w:hAnsi="Verdana"/>
          <w:lang w:val="fr-CA"/>
        </w:rPr>
      </w:pPr>
    </w:p>
    <w:p w:rsidR="005842AB" w:rsidRPr="004E1EF7" w:rsidRDefault="005842AB" w:rsidP="00A253B5">
      <w:pPr>
        <w:pStyle w:val="BodyText2"/>
        <w:ind w:left="720" w:hanging="720"/>
        <w:jc w:val="both"/>
        <w:rPr>
          <w:rFonts w:ascii="Verdana" w:hAnsi="Verdana"/>
          <w:b w:val="0"/>
        </w:rPr>
      </w:pPr>
      <w:r w:rsidRPr="004E1EF7">
        <w:rPr>
          <w:rFonts w:ascii="Verdana" w:hAnsi="Verdana"/>
          <w:b w:val="0"/>
        </w:rPr>
        <w:t>2.</w:t>
      </w:r>
      <w:r w:rsidRPr="004E1EF7">
        <w:rPr>
          <w:rFonts w:ascii="Verdana" w:hAnsi="Verdana"/>
          <w:b w:val="0"/>
        </w:rPr>
        <w:tab/>
        <w:t>a)</w:t>
      </w:r>
      <w:r w:rsidRPr="004E1EF7">
        <w:rPr>
          <w:rFonts w:ascii="Verdana" w:hAnsi="Verdana"/>
          <w:b w:val="0"/>
        </w:rPr>
        <w:tab/>
        <w:t xml:space="preserve">Les nom, adresse, numéro de téléphone, numéro de télécopieur </w:t>
      </w:r>
      <w:r w:rsidR="00204884" w:rsidRPr="004E1EF7">
        <w:rPr>
          <w:rFonts w:ascii="Verdana" w:hAnsi="Verdana"/>
          <w:b w:val="0"/>
        </w:rPr>
        <w:tab/>
      </w:r>
      <w:r w:rsidRPr="004E1EF7">
        <w:rPr>
          <w:rFonts w:ascii="Verdana" w:hAnsi="Verdana"/>
          <w:b w:val="0"/>
        </w:rPr>
        <w:t xml:space="preserve">et de courriel de toute autre personne, syndicat, employeur ou </w:t>
      </w:r>
      <w:r w:rsidR="00204884" w:rsidRPr="004E1EF7">
        <w:rPr>
          <w:rFonts w:ascii="Verdana" w:hAnsi="Verdana"/>
          <w:b w:val="0"/>
        </w:rPr>
        <w:tab/>
      </w:r>
      <w:r w:rsidRPr="004E1EF7">
        <w:rPr>
          <w:rFonts w:ascii="Verdana" w:hAnsi="Verdana"/>
          <w:b w:val="0"/>
        </w:rPr>
        <w:t xml:space="preserve">association patronale pouvant être touché par la requête et qui </w:t>
      </w:r>
      <w:r w:rsidR="00204884" w:rsidRPr="004E1EF7">
        <w:rPr>
          <w:rFonts w:ascii="Verdana" w:hAnsi="Verdana"/>
          <w:b w:val="0"/>
        </w:rPr>
        <w:tab/>
      </w:r>
      <w:r w:rsidRPr="004E1EF7">
        <w:rPr>
          <w:rFonts w:ascii="Verdana" w:hAnsi="Verdana"/>
          <w:b w:val="0"/>
        </w:rPr>
        <w:t>n’a pas déjà été identifié par une autre partie :</w:t>
      </w: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23167B" w:rsidRPr="004E1EF7" w:rsidRDefault="0023167B">
      <w:pPr>
        <w:jc w:val="both"/>
        <w:rPr>
          <w:rFonts w:ascii="Verdana" w:hAnsi="Verdana"/>
          <w:lang w:val="fr-CA"/>
        </w:rPr>
      </w:pPr>
    </w:p>
    <w:p w:rsidR="0023167B" w:rsidRPr="004E1EF7" w:rsidRDefault="0023167B">
      <w:pPr>
        <w:jc w:val="both"/>
        <w:rPr>
          <w:rFonts w:ascii="Verdana" w:hAnsi="Verdana"/>
          <w:lang w:val="fr-CA"/>
        </w:rPr>
      </w:pPr>
    </w:p>
    <w:p w:rsidR="005842AB" w:rsidRDefault="005842AB" w:rsidP="00A253B5">
      <w:pPr>
        <w:jc w:val="both"/>
        <w:rPr>
          <w:rFonts w:ascii="Verdana" w:hAnsi="Verdana"/>
          <w:lang w:val="fr-CA"/>
        </w:rPr>
      </w:pPr>
    </w:p>
    <w:p w:rsidR="00E10549" w:rsidRPr="004E1EF7" w:rsidRDefault="00E10549" w:rsidP="00A253B5">
      <w:pPr>
        <w:jc w:val="both"/>
        <w:rPr>
          <w:rFonts w:ascii="Verdana" w:hAnsi="Verdana"/>
          <w:lang w:val="fr-CA"/>
        </w:rPr>
      </w:pPr>
    </w:p>
    <w:p w:rsidR="005842AB" w:rsidRPr="004E1EF7" w:rsidRDefault="005842AB" w:rsidP="00E10549">
      <w:pPr>
        <w:pStyle w:val="BodyText2"/>
        <w:keepNext/>
        <w:keepLines/>
        <w:ind w:left="1440" w:hanging="720"/>
        <w:jc w:val="both"/>
        <w:rPr>
          <w:rFonts w:ascii="Verdana" w:hAnsi="Verdana"/>
          <w:b w:val="0"/>
        </w:rPr>
      </w:pPr>
      <w:r w:rsidRPr="004E1EF7">
        <w:rPr>
          <w:rFonts w:ascii="Verdana" w:hAnsi="Verdana"/>
          <w:b w:val="0"/>
        </w:rPr>
        <w:lastRenderedPageBreak/>
        <w:t>b)</w:t>
      </w:r>
      <w:r w:rsidRPr="004E1EF7">
        <w:rPr>
          <w:rFonts w:ascii="Verdana" w:hAnsi="Verdana"/>
          <w:b w:val="0"/>
        </w:rPr>
        <w:tab/>
        <w:t xml:space="preserve">La </w:t>
      </w:r>
      <w:r w:rsidR="00E10549">
        <w:rPr>
          <w:rFonts w:ascii="Verdana" w:hAnsi="Verdana"/>
          <w:b w:val="0"/>
        </w:rPr>
        <w:t xml:space="preserve">requête touche la </w:t>
      </w:r>
      <w:r w:rsidRPr="004E1EF7">
        <w:rPr>
          <w:rFonts w:ascii="Verdana" w:hAnsi="Verdana"/>
          <w:b w:val="0"/>
        </w:rPr>
        <w:t xml:space="preserve">personne, le syndicat, l'employeur ou l'association patronale </w:t>
      </w:r>
      <w:r w:rsidR="00204884" w:rsidRPr="004E1EF7">
        <w:rPr>
          <w:rFonts w:ascii="Verdana" w:hAnsi="Verdana"/>
          <w:b w:val="0"/>
        </w:rPr>
        <w:tab/>
      </w:r>
      <w:r w:rsidR="00E10549">
        <w:rPr>
          <w:rFonts w:ascii="Verdana" w:hAnsi="Verdana"/>
          <w:b w:val="0"/>
        </w:rPr>
        <w:t>que nomme l’alinéa </w:t>
      </w:r>
      <w:r w:rsidRPr="004E1EF7">
        <w:rPr>
          <w:rFonts w:ascii="Verdana" w:hAnsi="Verdana"/>
          <w:b w:val="0"/>
        </w:rPr>
        <w:t>2</w:t>
      </w:r>
      <w:r w:rsidR="00E10549">
        <w:rPr>
          <w:rFonts w:ascii="Verdana" w:hAnsi="Verdana"/>
          <w:b w:val="0"/>
        </w:rPr>
        <w:t> </w:t>
      </w:r>
      <w:r w:rsidRPr="004E1EF7">
        <w:rPr>
          <w:rFonts w:ascii="Verdana" w:hAnsi="Verdana"/>
          <w:b w:val="0"/>
        </w:rPr>
        <w:t>a) pour les</w:t>
      </w:r>
      <w:r w:rsidR="00E10549">
        <w:rPr>
          <w:rFonts w:ascii="Verdana" w:hAnsi="Verdana"/>
          <w:b w:val="0"/>
        </w:rPr>
        <w:t xml:space="preserve"> </w:t>
      </w:r>
      <w:r w:rsidRPr="004E1EF7">
        <w:rPr>
          <w:rFonts w:ascii="Verdana" w:hAnsi="Verdana"/>
          <w:b w:val="0"/>
        </w:rPr>
        <w:t>raisons suivantes :</w:t>
      </w:r>
    </w:p>
    <w:p w:rsidR="005842AB" w:rsidRPr="004E1EF7" w:rsidRDefault="005842AB" w:rsidP="00E10549">
      <w:pPr>
        <w:keepNext/>
        <w:keepLines/>
        <w:jc w:val="both"/>
        <w:rPr>
          <w:rFonts w:ascii="Verdana" w:hAnsi="Verdana"/>
          <w:lang w:val="fr-CA"/>
        </w:rPr>
      </w:pPr>
    </w:p>
    <w:p w:rsidR="005842AB" w:rsidRPr="004E1EF7" w:rsidRDefault="005842AB" w:rsidP="00E10549">
      <w:pPr>
        <w:keepNext/>
        <w:keepLines/>
        <w:jc w:val="both"/>
        <w:rPr>
          <w:rFonts w:ascii="Verdana" w:hAnsi="Verdana"/>
          <w:lang w:val="fr-CA"/>
        </w:rPr>
      </w:pPr>
    </w:p>
    <w:p w:rsidR="0023167B" w:rsidRPr="004E1EF7" w:rsidRDefault="0023167B" w:rsidP="00E10549">
      <w:pPr>
        <w:keepNext/>
        <w:keepLines/>
        <w:jc w:val="both"/>
        <w:rPr>
          <w:rFonts w:ascii="Verdana" w:hAnsi="Verdana"/>
          <w:lang w:val="fr-CA"/>
        </w:rPr>
      </w:pPr>
    </w:p>
    <w:p w:rsidR="0023167B" w:rsidRPr="004E1EF7" w:rsidRDefault="0023167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pStyle w:val="BodyText"/>
        <w:rPr>
          <w:rFonts w:ascii="Verdana" w:hAnsi="Verdana"/>
          <w:lang w:val="fr-CA"/>
        </w:rPr>
      </w:pPr>
      <w:r w:rsidRPr="004E1EF7">
        <w:rPr>
          <w:rFonts w:ascii="Verdana" w:hAnsi="Verdana"/>
          <w:lang w:val="fr-CA"/>
        </w:rPr>
        <w:t>[</w:t>
      </w:r>
      <w:r w:rsidR="00E10549">
        <w:rPr>
          <w:rFonts w:ascii="Verdana" w:hAnsi="Verdana"/>
          <w:lang w:val="fr-CA"/>
        </w:rPr>
        <w:t>Vo</w:t>
      </w:r>
      <w:r w:rsidR="00E10549" w:rsidRPr="00E10549">
        <w:rPr>
          <w:rFonts w:ascii="Verdana" w:hAnsi="Verdana"/>
          <w:lang w:val="fr-CA"/>
        </w:rPr>
        <w:t xml:space="preserve">us devez remettre </w:t>
      </w:r>
      <w:r w:rsidR="00E10549">
        <w:rPr>
          <w:rFonts w:ascii="Verdana" w:hAnsi="Verdana"/>
          <w:lang w:val="fr-CA"/>
        </w:rPr>
        <w:t>à toute personne nommée à l’alinéa </w:t>
      </w:r>
      <w:r w:rsidR="00E10549" w:rsidRPr="00E10549">
        <w:rPr>
          <w:rFonts w:ascii="Verdana" w:hAnsi="Verdana"/>
          <w:lang w:val="fr-CA"/>
        </w:rPr>
        <w:t>2 a) un</w:t>
      </w:r>
      <w:r w:rsidR="00E10549">
        <w:rPr>
          <w:rFonts w:ascii="Verdana" w:hAnsi="Verdana"/>
          <w:lang w:val="fr-CA"/>
        </w:rPr>
        <w:t>e copie de la requête, une copie de l’</w:t>
      </w:r>
      <w:r w:rsidR="00E10549" w:rsidRPr="00E10549">
        <w:rPr>
          <w:rFonts w:ascii="Verdana" w:hAnsi="Verdana"/>
          <w:lang w:val="fr-CA"/>
        </w:rPr>
        <w:t>Avis à la partie intimée et/ou à une partie touchée du dépôt d’une requête en vertu du par</w:t>
      </w:r>
      <w:r w:rsidR="00E10549">
        <w:rPr>
          <w:rFonts w:ascii="Verdana" w:hAnsi="Verdana"/>
          <w:lang w:val="fr-CA"/>
        </w:rPr>
        <w:t>.</w:t>
      </w:r>
      <w:r w:rsidR="00E10549" w:rsidRPr="00E10549">
        <w:rPr>
          <w:rFonts w:ascii="Verdana" w:hAnsi="Verdana"/>
          <w:lang w:val="fr-CA"/>
        </w:rPr>
        <w:t> 127 (3) de la loi (formulaire C</w:t>
      </w:r>
      <w:r w:rsidR="00E10549" w:rsidRPr="00E10549">
        <w:rPr>
          <w:rFonts w:ascii="Verdana" w:hAnsi="Verdana"/>
          <w:lang w:val="fr-CA"/>
        </w:rPr>
        <w:noBreakHyphen/>
        <w:t>36), de même qu’une copie de votre r</w:t>
      </w:r>
      <w:r w:rsidR="00E10549">
        <w:rPr>
          <w:rFonts w:ascii="Verdana" w:hAnsi="Verdana"/>
          <w:lang w:val="fr-CA"/>
        </w:rPr>
        <w:t>éponse</w:t>
      </w:r>
      <w:r w:rsidR="00E10549" w:rsidRPr="00E10549">
        <w:rPr>
          <w:rFonts w:ascii="Verdana" w:hAnsi="Verdana"/>
          <w:lang w:val="fr-CA"/>
        </w:rPr>
        <w:t>. Vous devez également remplir le Certificat de remise ci-joint</w:t>
      </w:r>
      <w:r w:rsidRPr="004E1EF7">
        <w:rPr>
          <w:rFonts w:ascii="Verdana" w:hAnsi="Verdana"/>
          <w:lang w:val="fr-CA"/>
        </w:rPr>
        <w:t>.]</w:t>
      </w:r>
    </w:p>
    <w:p w:rsidR="00A253B5" w:rsidRPr="004E1EF7" w:rsidRDefault="00A253B5">
      <w:pPr>
        <w:jc w:val="both"/>
        <w:rPr>
          <w:rFonts w:ascii="Verdana" w:hAnsi="Verdana"/>
          <w:lang w:val="fr-CA"/>
        </w:rPr>
      </w:pPr>
    </w:p>
    <w:p w:rsidR="0023167B" w:rsidRPr="004E1EF7" w:rsidRDefault="0023167B">
      <w:pPr>
        <w:jc w:val="both"/>
        <w:rPr>
          <w:rFonts w:ascii="Verdana" w:hAnsi="Verdana"/>
          <w:lang w:val="fr-CA"/>
        </w:rPr>
      </w:pPr>
    </w:p>
    <w:p w:rsidR="0023167B" w:rsidRPr="004E1EF7" w:rsidRDefault="0023167B">
      <w:pPr>
        <w:jc w:val="both"/>
        <w:rPr>
          <w:rFonts w:ascii="Verdana" w:hAnsi="Verdana"/>
          <w:lang w:val="fr-CA"/>
        </w:rPr>
      </w:pPr>
    </w:p>
    <w:p w:rsidR="00A253B5" w:rsidRPr="004E1EF7" w:rsidRDefault="00A253B5">
      <w:pPr>
        <w:jc w:val="both"/>
        <w:rPr>
          <w:rFonts w:ascii="Verdana" w:hAnsi="Verdana"/>
          <w:lang w:val="fr-CA"/>
        </w:rPr>
      </w:pPr>
    </w:p>
    <w:p w:rsidR="005842AB" w:rsidRPr="004E1EF7" w:rsidRDefault="005842AB">
      <w:pPr>
        <w:ind w:left="720" w:hanging="720"/>
        <w:jc w:val="both"/>
        <w:rPr>
          <w:rFonts w:ascii="Verdana" w:hAnsi="Verdana"/>
          <w:lang w:val="fr-CA"/>
        </w:rPr>
      </w:pPr>
      <w:r w:rsidRPr="004E1EF7">
        <w:rPr>
          <w:rFonts w:ascii="Verdana" w:hAnsi="Verdana"/>
          <w:lang w:val="fr-CA"/>
        </w:rPr>
        <w:t>3.</w:t>
      </w:r>
      <w:r w:rsidRPr="004E1EF7">
        <w:rPr>
          <w:rFonts w:ascii="Verdana" w:hAnsi="Verdana"/>
          <w:lang w:val="fr-CA"/>
        </w:rPr>
        <w:tab/>
        <w:t>Les déclarations suivantes de la requête sont acceptées :</w:t>
      </w:r>
    </w:p>
    <w:p w:rsidR="005842AB" w:rsidRPr="004E1EF7" w:rsidRDefault="005842AB">
      <w:pPr>
        <w:ind w:left="720" w:hanging="720"/>
        <w:jc w:val="both"/>
        <w:rPr>
          <w:rFonts w:ascii="Verdana" w:hAnsi="Verdana"/>
          <w:lang w:val="fr-CA"/>
        </w:rPr>
      </w:pP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t>________________________________________________________</w:t>
      </w: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t>________________________________________________________</w:t>
      </w:r>
    </w:p>
    <w:p w:rsidR="0023167B" w:rsidRPr="004E1EF7" w:rsidRDefault="0023167B">
      <w:pPr>
        <w:pStyle w:val="PlainText"/>
        <w:widowControl/>
        <w:tabs>
          <w:tab w:val="left" w:pos="720"/>
        </w:tabs>
        <w:ind w:left="720" w:hanging="720"/>
        <w:jc w:val="both"/>
        <w:rPr>
          <w:rFonts w:ascii="Verdana" w:hAnsi="Verdana"/>
          <w:sz w:val="24"/>
        </w:rPr>
      </w:pPr>
    </w:p>
    <w:p w:rsidR="005842AB" w:rsidRPr="004E1EF7" w:rsidRDefault="005842AB">
      <w:pPr>
        <w:ind w:left="720" w:hanging="720"/>
        <w:jc w:val="both"/>
        <w:rPr>
          <w:rFonts w:ascii="Verdana" w:hAnsi="Verdana"/>
          <w:lang w:val="fr-CA"/>
        </w:rPr>
      </w:pPr>
    </w:p>
    <w:p w:rsidR="005842AB" w:rsidRPr="004E1EF7" w:rsidRDefault="005842AB">
      <w:pPr>
        <w:ind w:left="720" w:hanging="720"/>
        <w:jc w:val="both"/>
        <w:rPr>
          <w:rFonts w:ascii="Verdana" w:hAnsi="Verdana"/>
          <w:lang w:val="fr-CA"/>
        </w:rPr>
      </w:pPr>
      <w:r w:rsidRPr="004E1EF7">
        <w:rPr>
          <w:rFonts w:ascii="Verdana" w:hAnsi="Verdana"/>
          <w:lang w:val="fr-CA"/>
        </w:rPr>
        <w:t>4.</w:t>
      </w:r>
      <w:r w:rsidRPr="004E1EF7">
        <w:rPr>
          <w:rFonts w:ascii="Verdana" w:hAnsi="Verdana"/>
          <w:lang w:val="fr-CA"/>
        </w:rPr>
        <w:tab/>
        <w:t>Les déclarations suivantes de la requête ne sont pas acceptées :</w:t>
      </w:r>
    </w:p>
    <w:p w:rsidR="005842AB" w:rsidRPr="004E1EF7" w:rsidRDefault="005842AB">
      <w:pPr>
        <w:ind w:left="720" w:hanging="720"/>
        <w:jc w:val="both"/>
        <w:rPr>
          <w:rFonts w:ascii="Verdana" w:hAnsi="Verdana"/>
          <w:lang w:val="fr-CA"/>
        </w:rPr>
      </w:pP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t>________________________________________________________</w:t>
      </w:r>
    </w:p>
    <w:p w:rsidR="00A253B5" w:rsidRPr="004E1EF7" w:rsidRDefault="00A253B5">
      <w:pPr>
        <w:pStyle w:val="PlainText"/>
        <w:widowControl/>
        <w:tabs>
          <w:tab w:val="left" w:pos="720"/>
        </w:tabs>
        <w:ind w:left="720" w:hanging="720"/>
        <w:jc w:val="both"/>
        <w:rPr>
          <w:rFonts w:ascii="Verdana" w:hAnsi="Verdana"/>
          <w:sz w:val="24"/>
        </w:rPr>
      </w:pP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t>________________________________________________________</w:t>
      </w:r>
    </w:p>
    <w:p w:rsidR="0023167B" w:rsidRPr="004E1EF7" w:rsidRDefault="0023167B">
      <w:pPr>
        <w:pStyle w:val="PlainText"/>
        <w:widowControl/>
        <w:tabs>
          <w:tab w:val="left" w:pos="720"/>
        </w:tabs>
        <w:ind w:left="720" w:hanging="720"/>
        <w:jc w:val="both"/>
        <w:rPr>
          <w:rFonts w:ascii="Verdana" w:hAnsi="Verdana"/>
          <w:sz w:val="24"/>
        </w:rPr>
      </w:pPr>
    </w:p>
    <w:p w:rsidR="005842AB" w:rsidRPr="004E1EF7" w:rsidRDefault="005842AB">
      <w:pPr>
        <w:ind w:left="720" w:hanging="720"/>
        <w:jc w:val="both"/>
        <w:rPr>
          <w:rFonts w:ascii="Verdana" w:hAnsi="Verdana"/>
          <w:lang w:val="fr-CA"/>
        </w:rPr>
      </w:pPr>
    </w:p>
    <w:p w:rsidR="005842AB" w:rsidRPr="004E1EF7" w:rsidRDefault="005842AB">
      <w:pPr>
        <w:ind w:left="720" w:hanging="720"/>
        <w:jc w:val="both"/>
        <w:rPr>
          <w:rFonts w:ascii="Verdana" w:hAnsi="Verdana"/>
          <w:lang w:val="fr-CA"/>
        </w:rPr>
      </w:pPr>
      <w:r w:rsidRPr="004E1EF7">
        <w:rPr>
          <w:rFonts w:ascii="Verdana" w:hAnsi="Verdana"/>
          <w:lang w:val="fr-CA"/>
        </w:rPr>
        <w:t>5.</w:t>
      </w:r>
      <w:r w:rsidRPr="004E1EF7">
        <w:rPr>
          <w:rFonts w:ascii="Verdana" w:hAnsi="Verdana"/>
          <w:lang w:val="fr-CA"/>
        </w:rPr>
        <w:tab/>
        <w:t>À l’appui de sa réponse, l’intimé ou l’intervenant invoque les faits suivants :</w:t>
      </w:r>
    </w:p>
    <w:p w:rsidR="005842AB" w:rsidRPr="004E1EF7" w:rsidRDefault="005842AB">
      <w:pPr>
        <w:ind w:left="720" w:hanging="720"/>
        <w:jc w:val="both"/>
        <w:rPr>
          <w:rFonts w:ascii="Verdana" w:hAnsi="Verdana"/>
          <w:lang w:val="fr-CA"/>
        </w:rPr>
      </w:pP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t>________________________________________________________</w:t>
      </w:r>
    </w:p>
    <w:p w:rsidR="00A253B5" w:rsidRPr="004E1EF7" w:rsidRDefault="00A253B5">
      <w:pPr>
        <w:pStyle w:val="PlainText"/>
        <w:widowControl/>
        <w:tabs>
          <w:tab w:val="left" w:pos="720"/>
        </w:tabs>
        <w:ind w:left="720" w:hanging="720"/>
        <w:jc w:val="both"/>
        <w:rPr>
          <w:rFonts w:ascii="Verdana" w:hAnsi="Verdana"/>
          <w:sz w:val="24"/>
        </w:rPr>
      </w:pPr>
    </w:p>
    <w:p w:rsidR="005842AB" w:rsidRPr="004E1EF7" w:rsidRDefault="005842AB">
      <w:pPr>
        <w:pStyle w:val="PlainText"/>
        <w:widowControl/>
        <w:tabs>
          <w:tab w:val="left" w:pos="720"/>
        </w:tabs>
        <w:ind w:left="720" w:hanging="720"/>
        <w:jc w:val="both"/>
        <w:rPr>
          <w:rFonts w:ascii="Verdana" w:hAnsi="Verdana"/>
          <w:sz w:val="24"/>
        </w:rPr>
      </w:pPr>
      <w:r w:rsidRPr="004E1EF7">
        <w:rPr>
          <w:rFonts w:ascii="Verdana" w:hAnsi="Verdana"/>
          <w:sz w:val="24"/>
        </w:rPr>
        <w:tab/>
        <w:t>________________________________________________________</w:t>
      </w:r>
    </w:p>
    <w:p w:rsidR="00E10549" w:rsidRDefault="005842AB">
      <w:pPr>
        <w:ind w:left="720" w:hanging="720"/>
        <w:jc w:val="both"/>
        <w:rPr>
          <w:rFonts w:ascii="Verdana" w:hAnsi="Verdana"/>
          <w:lang w:val="fr-CA"/>
        </w:rPr>
      </w:pPr>
      <w:r w:rsidRPr="004E1EF7">
        <w:rPr>
          <w:rFonts w:ascii="Verdana" w:hAnsi="Verdana"/>
          <w:lang w:val="fr-CA"/>
        </w:rPr>
        <w:tab/>
      </w:r>
    </w:p>
    <w:p w:rsidR="0023167B" w:rsidRPr="004E1EF7" w:rsidRDefault="00E10549" w:rsidP="00E10549">
      <w:pPr>
        <w:ind w:left="720"/>
        <w:jc w:val="both"/>
        <w:rPr>
          <w:rFonts w:ascii="Verdana" w:hAnsi="Verdana"/>
          <w:lang w:val="fr-CA"/>
        </w:rPr>
      </w:pPr>
      <w:r w:rsidRPr="00E10549">
        <w:rPr>
          <w:rFonts w:ascii="Verdana" w:hAnsi="Verdana"/>
          <w:lang w:val="fr-CA"/>
        </w:rPr>
        <w:t xml:space="preserve">(Énumérez </w:t>
      </w:r>
      <w:r w:rsidRPr="00E10549">
        <w:rPr>
          <w:rFonts w:ascii="Verdana" w:hAnsi="Verdana"/>
          <w:b/>
          <w:u w:val="single"/>
          <w:lang w:val="fr-CA"/>
        </w:rPr>
        <w:t>tous</w:t>
      </w:r>
      <w:r w:rsidRPr="00E10549">
        <w:rPr>
          <w:rFonts w:ascii="Verdana" w:hAnsi="Verdana"/>
          <w:lang w:val="fr-CA"/>
        </w:rPr>
        <w:t xml:space="preserve"> les faits substantiels sur lesquels vous vous appuyez. Vous ne pourrez pas produire de preuve ni faire des observations concernant un fait substantiel qui ne figure pas dans la requête et qui n'a pas été déposé promptement, de la manière prescrite par les Règles de procédure de la Commission, sauf avec l</w:t>
      </w:r>
      <w:r>
        <w:rPr>
          <w:rFonts w:ascii="Verdana" w:hAnsi="Verdana"/>
          <w:lang w:val="fr-CA"/>
        </w:rPr>
        <w:t>’autorisation de la Commission.</w:t>
      </w:r>
      <w:r w:rsidR="005842AB" w:rsidRPr="004E1EF7">
        <w:rPr>
          <w:rFonts w:ascii="Verdana" w:hAnsi="Verdana"/>
          <w:lang w:val="fr-CA"/>
        </w:rPr>
        <w:t>)</w:t>
      </w:r>
    </w:p>
    <w:p w:rsidR="0023167B" w:rsidRPr="004E1EF7" w:rsidRDefault="0023167B">
      <w:pPr>
        <w:ind w:left="720" w:hanging="720"/>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ind w:left="720" w:hanging="720"/>
        <w:jc w:val="both"/>
        <w:rPr>
          <w:rFonts w:ascii="Verdana" w:hAnsi="Verdana"/>
          <w:lang w:val="fr-CA"/>
        </w:rPr>
      </w:pPr>
      <w:r w:rsidRPr="004E1EF7">
        <w:rPr>
          <w:rFonts w:ascii="Verdana" w:hAnsi="Verdana"/>
          <w:lang w:val="fr-CA"/>
        </w:rPr>
        <w:lastRenderedPageBreak/>
        <w:t>6.</w:t>
      </w:r>
      <w:r w:rsidRPr="004E1EF7">
        <w:rPr>
          <w:rFonts w:ascii="Verdana" w:hAnsi="Verdana"/>
          <w:lang w:val="fr-CA"/>
        </w:rPr>
        <w:tab/>
        <w:t>En ce qui concerne la ou les ordonnances demandées par l</w:t>
      </w:r>
      <w:r w:rsidR="00E10549">
        <w:rPr>
          <w:rFonts w:ascii="Verdana" w:hAnsi="Verdana"/>
          <w:lang w:val="fr-CA"/>
        </w:rPr>
        <w:t xml:space="preserve">a partie requérante, la partie intimée </w:t>
      </w:r>
      <w:r w:rsidRPr="004E1EF7">
        <w:rPr>
          <w:rFonts w:ascii="Verdana" w:hAnsi="Verdana"/>
          <w:lang w:val="fr-CA"/>
        </w:rPr>
        <w:t>ou l’intervenant déclare ce qui suit :</w:t>
      </w:r>
    </w:p>
    <w:p w:rsidR="005842AB" w:rsidRPr="004E1EF7" w:rsidRDefault="005842AB">
      <w:pPr>
        <w:pStyle w:val="PlainText"/>
        <w:widowControl/>
        <w:tabs>
          <w:tab w:val="left" w:pos="720"/>
        </w:tabs>
        <w:ind w:left="720" w:hanging="14"/>
        <w:jc w:val="both"/>
        <w:rPr>
          <w:rFonts w:ascii="Verdana" w:hAnsi="Verdana"/>
          <w:sz w:val="24"/>
        </w:rPr>
      </w:pPr>
    </w:p>
    <w:p w:rsidR="00E10549" w:rsidRPr="00E10549" w:rsidRDefault="00E10549" w:rsidP="00E10549">
      <w:pPr>
        <w:pStyle w:val="PlainText"/>
        <w:tabs>
          <w:tab w:val="left" w:pos="720"/>
        </w:tabs>
        <w:ind w:left="720"/>
        <w:rPr>
          <w:rFonts w:ascii="Verdana" w:hAnsi="Verdana"/>
          <w:sz w:val="24"/>
          <w:szCs w:val="24"/>
        </w:rPr>
      </w:pPr>
      <w:r w:rsidRPr="00E10549">
        <w:rPr>
          <w:rFonts w:ascii="Verdana" w:hAnsi="Verdana"/>
          <w:sz w:val="24"/>
          <w:szCs w:val="24"/>
        </w:rPr>
        <w:t>(Décrivez votre position concernant la ou les ordonnances demandées par la partie requérante.)</w:t>
      </w:r>
    </w:p>
    <w:p w:rsidR="00A253B5" w:rsidRPr="00E10549" w:rsidRDefault="00A253B5" w:rsidP="00E10549">
      <w:pPr>
        <w:pStyle w:val="PlainText"/>
        <w:widowControl/>
        <w:tabs>
          <w:tab w:val="left" w:pos="720"/>
        </w:tabs>
        <w:ind w:left="720"/>
        <w:jc w:val="both"/>
        <w:rPr>
          <w:rFonts w:ascii="Verdana" w:hAnsi="Verdana"/>
          <w:sz w:val="24"/>
          <w:szCs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Default="00E10549">
      <w:pPr>
        <w:pStyle w:val="PlainText"/>
        <w:widowControl/>
        <w:tabs>
          <w:tab w:val="left" w:pos="720"/>
        </w:tabs>
        <w:ind w:left="720" w:hanging="720"/>
        <w:jc w:val="both"/>
        <w:rPr>
          <w:rFonts w:ascii="Verdana" w:hAnsi="Verdana"/>
          <w:sz w:val="24"/>
        </w:rPr>
      </w:pPr>
    </w:p>
    <w:p w:rsidR="00E10549" w:rsidRPr="004E1EF7" w:rsidRDefault="00E10549">
      <w:pPr>
        <w:pStyle w:val="PlainText"/>
        <w:widowControl/>
        <w:tabs>
          <w:tab w:val="left" w:pos="720"/>
        </w:tabs>
        <w:ind w:left="720" w:hanging="720"/>
        <w:jc w:val="both"/>
        <w:rPr>
          <w:rFonts w:ascii="Verdana" w:hAnsi="Verdana"/>
          <w:sz w:val="24"/>
        </w:rPr>
      </w:pPr>
    </w:p>
    <w:p w:rsidR="005842AB" w:rsidRPr="004E1EF7" w:rsidRDefault="005842AB">
      <w:pPr>
        <w:ind w:left="720" w:hanging="720"/>
        <w:jc w:val="both"/>
        <w:rPr>
          <w:rFonts w:ascii="Verdana" w:hAnsi="Verdana"/>
          <w:lang w:val="fr-CA"/>
        </w:rPr>
      </w:pPr>
      <w:r w:rsidRPr="004E1EF7">
        <w:rPr>
          <w:rFonts w:ascii="Verdana" w:hAnsi="Verdana"/>
          <w:lang w:val="fr-CA"/>
        </w:rPr>
        <w:tab/>
      </w:r>
    </w:p>
    <w:p w:rsidR="005842AB" w:rsidRPr="004E1EF7" w:rsidRDefault="005842AB">
      <w:pPr>
        <w:jc w:val="both"/>
        <w:rPr>
          <w:rFonts w:ascii="Verdana" w:hAnsi="Verdana"/>
          <w:lang w:val="fr-CA"/>
        </w:rPr>
      </w:pPr>
    </w:p>
    <w:p w:rsidR="0023167B" w:rsidRPr="004E1EF7" w:rsidRDefault="0023167B">
      <w:pPr>
        <w:jc w:val="both"/>
        <w:rPr>
          <w:rFonts w:ascii="Verdana" w:hAnsi="Verdana"/>
          <w:lang w:val="fr-CA"/>
        </w:rPr>
      </w:pPr>
    </w:p>
    <w:p w:rsidR="005842AB" w:rsidRPr="004E1EF7" w:rsidRDefault="005842AB">
      <w:pPr>
        <w:ind w:left="720" w:hanging="720"/>
        <w:jc w:val="both"/>
        <w:rPr>
          <w:rFonts w:ascii="Verdana" w:hAnsi="Verdana"/>
          <w:b/>
          <w:lang w:val="fr-CA"/>
        </w:rPr>
      </w:pPr>
      <w:r w:rsidRPr="004E1EF7">
        <w:rPr>
          <w:rFonts w:ascii="Verdana" w:hAnsi="Verdana"/>
          <w:lang w:val="fr-CA"/>
        </w:rPr>
        <w:t>7.</w:t>
      </w:r>
      <w:r w:rsidRPr="004E1EF7">
        <w:rPr>
          <w:rFonts w:ascii="Verdana" w:hAnsi="Verdana"/>
          <w:lang w:val="fr-CA"/>
        </w:rPr>
        <w:tab/>
      </w:r>
      <w:r w:rsidRPr="004E1EF7">
        <w:rPr>
          <w:rFonts w:ascii="Verdana" w:hAnsi="Verdana"/>
          <w:b/>
          <w:lang w:val="fr-CA"/>
        </w:rPr>
        <w:t>[Ne remplissez cette section que si vous intervenez dans l’instance.]</w:t>
      </w:r>
    </w:p>
    <w:p w:rsidR="005842AB" w:rsidRPr="004E1EF7" w:rsidRDefault="005842AB">
      <w:pPr>
        <w:ind w:left="720" w:hanging="720"/>
        <w:jc w:val="both"/>
        <w:rPr>
          <w:rFonts w:ascii="Verdana" w:hAnsi="Verdana"/>
          <w:lang w:val="fr-CA"/>
        </w:rPr>
      </w:pPr>
    </w:p>
    <w:p w:rsidR="005842AB" w:rsidRPr="004E1EF7" w:rsidRDefault="005842AB">
      <w:pPr>
        <w:ind w:left="720" w:hanging="720"/>
        <w:jc w:val="both"/>
        <w:rPr>
          <w:rFonts w:ascii="Verdana" w:hAnsi="Verdana"/>
          <w:lang w:val="fr-CA"/>
        </w:rPr>
      </w:pPr>
      <w:r w:rsidRPr="004E1EF7">
        <w:rPr>
          <w:rFonts w:ascii="Verdana" w:hAnsi="Verdana"/>
          <w:lang w:val="fr-CA"/>
        </w:rPr>
        <w:tab/>
        <w:t>L’intervenant déclare être touché par la requête pour les raisons suivantes :</w:t>
      </w:r>
    </w:p>
    <w:p w:rsidR="005842AB" w:rsidRPr="004E1EF7" w:rsidRDefault="005842AB">
      <w:pPr>
        <w:jc w:val="both"/>
        <w:rPr>
          <w:rFonts w:ascii="Verdana" w:hAnsi="Verdana"/>
          <w:lang w:val="fr-CA"/>
        </w:rPr>
      </w:pPr>
    </w:p>
    <w:p w:rsidR="005842AB" w:rsidRDefault="005842AB" w:rsidP="00E10549">
      <w:pPr>
        <w:pStyle w:val="PlainText"/>
        <w:widowControl/>
        <w:tabs>
          <w:tab w:val="left" w:pos="720"/>
        </w:tabs>
        <w:ind w:left="720" w:hanging="720"/>
        <w:jc w:val="both"/>
        <w:rPr>
          <w:rFonts w:ascii="Verdana" w:hAnsi="Verdana"/>
          <w:sz w:val="24"/>
        </w:rPr>
      </w:pPr>
      <w:r w:rsidRPr="004E1EF7">
        <w:rPr>
          <w:rFonts w:ascii="Verdana" w:hAnsi="Verdana"/>
          <w:sz w:val="24"/>
        </w:rPr>
        <w:tab/>
      </w:r>
    </w:p>
    <w:p w:rsidR="00E10549" w:rsidRDefault="00E10549" w:rsidP="00E10549">
      <w:pPr>
        <w:pStyle w:val="PlainText"/>
        <w:widowControl/>
        <w:tabs>
          <w:tab w:val="left" w:pos="720"/>
        </w:tabs>
        <w:ind w:left="720" w:hanging="720"/>
        <w:jc w:val="both"/>
        <w:rPr>
          <w:rFonts w:ascii="Verdana" w:hAnsi="Verdana"/>
          <w:sz w:val="24"/>
        </w:rPr>
      </w:pPr>
    </w:p>
    <w:p w:rsidR="00E10549" w:rsidRPr="004E1EF7" w:rsidRDefault="00E10549" w:rsidP="00E10549">
      <w:pPr>
        <w:pStyle w:val="PlainText"/>
        <w:widowControl/>
        <w:tabs>
          <w:tab w:val="left" w:pos="720"/>
        </w:tabs>
        <w:ind w:left="720" w:hanging="720"/>
        <w:jc w:val="both"/>
        <w:rPr>
          <w:rFonts w:ascii="Verdana" w:hAnsi="Verdana"/>
          <w:sz w:val="24"/>
        </w:rPr>
      </w:pPr>
    </w:p>
    <w:p w:rsidR="0023167B" w:rsidRPr="004E1EF7" w:rsidRDefault="0023167B">
      <w:pPr>
        <w:pStyle w:val="PlainText"/>
        <w:widowControl/>
        <w:tabs>
          <w:tab w:val="left" w:pos="720"/>
        </w:tabs>
        <w:ind w:left="720" w:hanging="720"/>
        <w:jc w:val="both"/>
        <w:rPr>
          <w:rFonts w:ascii="Verdana" w:hAnsi="Verdana"/>
          <w:sz w:val="24"/>
        </w:rPr>
      </w:pPr>
    </w:p>
    <w:p w:rsidR="0023167B" w:rsidRPr="004E1EF7" w:rsidRDefault="0023167B">
      <w:pPr>
        <w:pStyle w:val="PlainText"/>
        <w:widowControl/>
        <w:tabs>
          <w:tab w:val="left" w:pos="720"/>
        </w:tabs>
        <w:ind w:left="720" w:hanging="720"/>
        <w:jc w:val="both"/>
        <w:rPr>
          <w:rFonts w:ascii="Verdana" w:hAnsi="Verdana"/>
          <w:sz w:val="24"/>
        </w:rPr>
      </w:pPr>
    </w:p>
    <w:p w:rsidR="0023167B" w:rsidRPr="004E1EF7" w:rsidRDefault="0023167B">
      <w:pPr>
        <w:pStyle w:val="PlainText"/>
        <w:widowControl/>
        <w:tabs>
          <w:tab w:val="left" w:pos="720"/>
        </w:tabs>
        <w:ind w:left="720" w:hanging="720"/>
        <w:jc w:val="both"/>
        <w:rPr>
          <w:rFonts w:ascii="Verdana" w:hAnsi="Verdana"/>
          <w:sz w:val="24"/>
        </w:rPr>
      </w:pPr>
    </w:p>
    <w:p w:rsidR="005842AB" w:rsidRPr="004E1EF7" w:rsidRDefault="005842AB">
      <w:pPr>
        <w:jc w:val="both"/>
        <w:rPr>
          <w:rFonts w:ascii="Verdana" w:hAnsi="Verdana"/>
          <w:lang w:val="fr-CA"/>
        </w:rPr>
      </w:pPr>
    </w:p>
    <w:p w:rsidR="005842AB" w:rsidRPr="004E1EF7" w:rsidRDefault="005842AB">
      <w:pPr>
        <w:pStyle w:val="BodyTextIndent2"/>
        <w:rPr>
          <w:rFonts w:ascii="Verdana" w:hAnsi="Verdana"/>
          <w:lang w:val="fr-CA"/>
        </w:rPr>
      </w:pPr>
      <w:r w:rsidRPr="004E1EF7">
        <w:rPr>
          <w:rFonts w:ascii="Verdana" w:hAnsi="Verdana"/>
          <w:lang w:val="fr-CA"/>
        </w:rPr>
        <w:t>8.</w:t>
      </w:r>
      <w:r w:rsidRPr="004E1EF7">
        <w:rPr>
          <w:rFonts w:ascii="Verdana" w:hAnsi="Verdana"/>
          <w:lang w:val="fr-CA"/>
        </w:rPr>
        <w:tab/>
        <w:t>Autres déclarations pertinentes :</w:t>
      </w: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23167B" w:rsidRPr="004E1EF7" w:rsidRDefault="0023167B">
      <w:pPr>
        <w:jc w:val="both"/>
        <w:rPr>
          <w:rFonts w:ascii="Verdana" w:hAnsi="Verdana"/>
          <w:b/>
          <w:lang w:val="fr-CA"/>
        </w:rPr>
      </w:pPr>
    </w:p>
    <w:p w:rsidR="0023167B" w:rsidRPr="004E1EF7" w:rsidRDefault="0023167B">
      <w:pPr>
        <w:jc w:val="both"/>
        <w:rPr>
          <w:rFonts w:ascii="Verdana" w:hAnsi="Verdana"/>
          <w:b/>
          <w:lang w:val="fr-CA"/>
        </w:rPr>
      </w:pPr>
    </w:p>
    <w:p w:rsidR="0023167B" w:rsidRPr="004E1EF7" w:rsidRDefault="0023167B">
      <w:pPr>
        <w:jc w:val="both"/>
        <w:rPr>
          <w:rFonts w:ascii="Verdana" w:hAnsi="Verdana"/>
          <w:b/>
          <w:lang w:val="fr-CA"/>
        </w:rPr>
      </w:pPr>
    </w:p>
    <w:p w:rsidR="0023167B" w:rsidRPr="004E1EF7" w:rsidRDefault="0023167B">
      <w:pPr>
        <w:jc w:val="both"/>
        <w:rPr>
          <w:rFonts w:ascii="Verdana" w:hAnsi="Verdana"/>
          <w:b/>
          <w:lang w:val="fr-CA"/>
        </w:rPr>
      </w:pPr>
    </w:p>
    <w:p w:rsidR="0023167B" w:rsidRPr="004E1EF7" w:rsidRDefault="0023167B">
      <w:pPr>
        <w:jc w:val="both"/>
        <w:rPr>
          <w:rFonts w:ascii="Verdana" w:hAnsi="Verdana"/>
          <w:b/>
          <w:lang w:val="fr-CA"/>
        </w:rPr>
      </w:pPr>
    </w:p>
    <w:p w:rsidR="005842AB" w:rsidRPr="004E1EF7" w:rsidRDefault="005842AB">
      <w:pPr>
        <w:jc w:val="both"/>
        <w:rPr>
          <w:rFonts w:ascii="Verdana" w:hAnsi="Verdana"/>
          <w:lang w:val="fr-CA"/>
        </w:rPr>
      </w:pPr>
      <w:r w:rsidRPr="004E1EF7">
        <w:rPr>
          <w:rFonts w:ascii="Verdana" w:hAnsi="Verdana"/>
          <w:b/>
          <w:lang w:val="fr-CA"/>
        </w:rPr>
        <w:t>FAIT</w:t>
      </w:r>
      <w:r w:rsidR="00E10549">
        <w:rPr>
          <w:rFonts w:ascii="Verdana" w:hAnsi="Verdana"/>
          <w:b/>
          <w:lang w:val="fr-CA"/>
        </w:rPr>
        <w:t xml:space="preserve"> LE</w:t>
      </w:r>
      <w:r w:rsidRPr="004E1EF7">
        <w:rPr>
          <w:rFonts w:ascii="Verdana" w:hAnsi="Verdana"/>
          <w:b/>
          <w:lang w:val="fr-CA"/>
        </w:rPr>
        <w:t xml:space="preserve"> </w:t>
      </w:r>
      <w:r w:rsidRPr="004E1EF7">
        <w:rPr>
          <w:rFonts w:ascii="Verdana" w:hAnsi="Verdana"/>
          <w:lang w:val="fr-CA"/>
        </w:rPr>
        <w:t>________________.</w:t>
      </w:r>
    </w:p>
    <w:p w:rsidR="005842AB" w:rsidRPr="004E1EF7" w:rsidRDefault="005842AB">
      <w:pPr>
        <w:jc w:val="both"/>
        <w:rPr>
          <w:rFonts w:ascii="Verdana" w:hAnsi="Verdana"/>
          <w:lang w:val="fr-CA"/>
        </w:rPr>
      </w:pPr>
    </w:p>
    <w:p w:rsidR="005842AB" w:rsidRPr="004E1EF7" w:rsidRDefault="005842AB">
      <w:pPr>
        <w:ind w:left="5760"/>
        <w:jc w:val="center"/>
        <w:rPr>
          <w:rFonts w:ascii="Verdana" w:hAnsi="Verdana"/>
          <w:lang w:val="fr-CA"/>
        </w:rPr>
      </w:pPr>
      <w:r w:rsidRPr="004E1EF7">
        <w:rPr>
          <w:rFonts w:ascii="Verdana" w:hAnsi="Verdana"/>
          <w:lang w:val="fr-CA"/>
        </w:rPr>
        <w:t>_______________________</w:t>
      </w:r>
    </w:p>
    <w:p w:rsidR="005842AB" w:rsidRPr="004E1EF7" w:rsidRDefault="005842AB">
      <w:pPr>
        <w:ind w:left="5760"/>
        <w:jc w:val="center"/>
        <w:rPr>
          <w:rFonts w:ascii="Verdana" w:hAnsi="Verdana"/>
          <w:b/>
          <w:lang w:val="fr-CA"/>
        </w:rPr>
      </w:pPr>
      <w:r w:rsidRPr="004E1EF7">
        <w:rPr>
          <w:rFonts w:ascii="Verdana" w:hAnsi="Verdana"/>
          <w:b/>
          <w:lang w:val="fr-CA"/>
        </w:rPr>
        <w:t>Signature de l</w:t>
      </w:r>
      <w:r w:rsidR="00E10549">
        <w:rPr>
          <w:rFonts w:ascii="Verdana" w:hAnsi="Verdana"/>
          <w:b/>
          <w:lang w:val="fr-CA"/>
        </w:rPr>
        <w:t xml:space="preserve">a partie intimée </w:t>
      </w:r>
      <w:r w:rsidRPr="004E1EF7">
        <w:rPr>
          <w:rFonts w:ascii="Verdana" w:hAnsi="Verdana"/>
          <w:b/>
          <w:lang w:val="fr-CA"/>
        </w:rPr>
        <w:t>ou de l’intervenant</w:t>
      </w:r>
    </w:p>
    <w:p w:rsidR="005842AB" w:rsidRPr="004E1EF7" w:rsidRDefault="005842AB">
      <w:pPr>
        <w:jc w:val="both"/>
        <w:rPr>
          <w:rFonts w:ascii="Verdana" w:hAnsi="Verdana"/>
          <w:lang w:val="fr-CA"/>
        </w:rPr>
      </w:pPr>
    </w:p>
    <w:p w:rsidR="005842AB" w:rsidRPr="004E1EF7" w:rsidRDefault="005842AB">
      <w:pPr>
        <w:jc w:val="center"/>
        <w:rPr>
          <w:rFonts w:ascii="Verdana" w:hAnsi="Verdana"/>
          <w:b/>
          <w:u w:val="single"/>
          <w:lang w:val="fr-CA"/>
        </w:rPr>
      </w:pPr>
      <w:r w:rsidRPr="004E1EF7">
        <w:rPr>
          <w:rFonts w:ascii="Verdana" w:hAnsi="Verdana"/>
          <w:b/>
          <w:u w:val="single"/>
          <w:lang w:val="fr-CA"/>
        </w:rPr>
        <w:t>CERTIFICAT DE REMISE</w:t>
      </w:r>
    </w:p>
    <w:p w:rsidR="005842AB" w:rsidRPr="004E1EF7" w:rsidRDefault="005842AB">
      <w:pPr>
        <w:jc w:val="both"/>
        <w:rPr>
          <w:rFonts w:ascii="Verdana" w:hAnsi="Verdana"/>
          <w:lang w:val="fr-CA"/>
        </w:rPr>
      </w:pPr>
    </w:p>
    <w:p w:rsidR="005842AB" w:rsidRPr="004E1EF7" w:rsidRDefault="005842AB">
      <w:pPr>
        <w:ind w:left="720" w:hanging="720"/>
        <w:jc w:val="both"/>
        <w:rPr>
          <w:rFonts w:ascii="Verdana" w:hAnsi="Verdana"/>
          <w:lang w:val="fr-CA"/>
        </w:rPr>
      </w:pPr>
      <w:r w:rsidRPr="004E1EF7">
        <w:rPr>
          <w:rFonts w:ascii="Verdana" w:hAnsi="Verdana"/>
          <w:lang w:val="fr-CA"/>
        </w:rPr>
        <w:t>1.</w:t>
      </w:r>
      <w:r w:rsidRPr="004E1EF7">
        <w:rPr>
          <w:rFonts w:ascii="Verdana" w:hAnsi="Verdana"/>
          <w:lang w:val="fr-CA"/>
        </w:rPr>
        <w:tab/>
        <w:t xml:space="preserve">J’atteste qu’une copie de la réponse dûment remplie a été remise </w:t>
      </w:r>
      <w:r w:rsidR="00E10549">
        <w:rPr>
          <w:rFonts w:ascii="Verdana" w:hAnsi="Verdana"/>
          <w:lang w:val="fr-CA"/>
        </w:rPr>
        <w:t xml:space="preserve">à     </w:t>
      </w:r>
      <w:r w:rsidRPr="004E1EF7">
        <w:rPr>
          <w:rFonts w:ascii="Verdana" w:hAnsi="Verdana"/>
          <w:lang w:val="fr-CA"/>
        </w:rPr>
        <w:t xml:space="preserve"> </w:t>
      </w:r>
      <w:r w:rsidR="0023167B" w:rsidRPr="004E1EF7">
        <w:rPr>
          <w:rFonts w:ascii="Verdana" w:hAnsi="Verdana"/>
          <w:lang w:val="fr-CA"/>
        </w:rPr>
        <w:t xml:space="preserve">  </w:t>
      </w:r>
      <w:proofErr w:type="gramStart"/>
      <w:r w:rsidR="00E10549">
        <w:rPr>
          <w:rFonts w:ascii="Verdana" w:hAnsi="Verdana"/>
          <w:lang w:val="fr-CA"/>
        </w:rPr>
        <w:t xml:space="preserve">   [</w:t>
      </w:r>
      <w:proofErr w:type="gramEnd"/>
      <w:r w:rsidR="00E10549">
        <w:rPr>
          <w:rFonts w:ascii="Verdana" w:hAnsi="Verdana"/>
          <w:lang w:val="fr-CA"/>
        </w:rPr>
        <w:t xml:space="preserve">   ] la partie r</w:t>
      </w:r>
      <w:r w:rsidRPr="004E1EF7">
        <w:rPr>
          <w:rFonts w:ascii="Verdana" w:hAnsi="Verdana"/>
          <w:lang w:val="fr-CA"/>
        </w:rPr>
        <w:t>equérant</w:t>
      </w:r>
      <w:r w:rsidR="00E10549">
        <w:rPr>
          <w:rFonts w:ascii="Verdana" w:hAnsi="Verdana"/>
          <w:lang w:val="fr-CA"/>
        </w:rPr>
        <w:t>e</w:t>
      </w:r>
      <w:r w:rsidRPr="004E1EF7">
        <w:rPr>
          <w:rFonts w:ascii="Verdana" w:hAnsi="Verdana"/>
          <w:lang w:val="fr-CA"/>
        </w:rPr>
        <w:t>, à [   ] l</w:t>
      </w:r>
      <w:r w:rsidR="00E10549">
        <w:rPr>
          <w:rFonts w:ascii="Verdana" w:hAnsi="Verdana"/>
          <w:lang w:val="fr-CA"/>
        </w:rPr>
        <w:t xml:space="preserve">a partie </w:t>
      </w:r>
      <w:r w:rsidRPr="004E1EF7">
        <w:rPr>
          <w:rFonts w:ascii="Verdana" w:hAnsi="Verdana"/>
          <w:lang w:val="fr-CA"/>
        </w:rPr>
        <w:t>intimé</w:t>
      </w:r>
      <w:r w:rsidR="00E10549">
        <w:rPr>
          <w:rFonts w:ascii="Verdana" w:hAnsi="Verdana"/>
          <w:lang w:val="fr-CA"/>
        </w:rPr>
        <w:t>e</w:t>
      </w:r>
      <w:r w:rsidRPr="004E1EF7">
        <w:rPr>
          <w:rFonts w:ascii="Verdana" w:hAnsi="Verdana"/>
          <w:lang w:val="fr-CA"/>
        </w:rPr>
        <w:t xml:space="preserve"> et/ou à [   ] toute partie touchée </w:t>
      </w:r>
      <w:r w:rsidR="00E10549">
        <w:rPr>
          <w:rFonts w:ascii="Verdana" w:hAnsi="Verdana"/>
          <w:lang w:val="fr-CA"/>
        </w:rPr>
        <w:t xml:space="preserve">nommée au </w:t>
      </w:r>
      <w:r w:rsidRPr="004E1EF7">
        <w:rPr>
          <w:rFonts w:ascii="Verdana" w:hAnsi="Verdana"/>
          <w:lang w:val="fr-CA"/>
        </w:rPr>
        <w:t>paragraphe 2 de la requête ou dans la réponse déposée par une autre partie, comme suit :</w:t>
      </w: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5842AB" w:rsidRPr="004E1EF7" w:rsidRDefault="005842AB">
      <w:pPr>
        <w:jc w:val="both"/>
        <w:rPr>
          <w:rFonts w:ascii="Verdana" w:hAnsi="Verdana"/>
          <w:lang w:val="fr-CA"/>
        </w:rPr>
      </w:pPr>
    </w:p>
    <w:p w:rsidR="00A253B5" w:rsidRPr="004E1EF7" w:rsidRDefault="005842AB" w:rsidP="00A253B5">
      <w:pPr>
        <w:jc w:val="both"/>
        <w:rPr>
          <w:rFonts w:ascii="Verdana" w:hAnsi="Verdana"/>
          <w:lang w:val="fr-CA"/>
        </w:rPr>
      </w:pPr>
      <w:r w:rsidRPr="004E1EF7">
        <w:rPr>
          <w:lang w:val="fr-CA"/>
        </w:rPr>
        <w:tab/>
      </w:r>
    </w:p>
    <w:p w:rsidR="00A253B5" w:rsidRPr="004E1EF7" w:rsidRDefault="00A253B5" w:rsidP="00A253B5">
      <w:pPr>
        <w:rPr>
          <w:lang w:val="fr-CA"/>
        </w:rPr>
      </w:pP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70"/>
        <w:gridCol w:w="1170"/>
        <w:gridCol w:w="3600"/>
      </w:tblGrid>
      <w:tr w:rsidR="00A253B5" w:rsidRPr="004E1EF7" w:rsidTr="00E10549">
        <w:trPr>
          <w:trHeight w:val="813"/>
        </w:trPr>
        <w:tc>
          <w:tcPr>
            <w:tcW w:w="3870" w:type="dxa"/>
            <w:tcBorders>
              <w:left w:val="nil"/>
              <w:bottom w:val="nil"/>
              <w:right w:val="nil"/>
            </w:tcBorders>
          </w:tcPr>
          <w:p w:rsidR="00A253B5" w:rsidRPr="004E1EF7" w:rsidRDefault="00A253B5" w:rsidP="00E10549">
            <w:pPr>
              <w:rPr>
                <w:rFonts w:ascii="Verdana" w:hAnsi="Verdana"/>
                <w:lang w:val="fr-CA"/>
              </w:rPr>
            </w:pPr>
            <w:r w:rsidRPr="004E1EF7">
              <w:rPr>
                <w:rFonts w:ascii="Verdana" w:hAnsi="Verdana"/>
                <w:lang w:val="fr-CA"/>
              </w:rPr>
              <w:t>Nom de l'organisation et nom et titre de la personne à qui les documents ont été remis</w:t>
            </w:r>
          </w:p>
        </w:tc>
        <w:tc>
          <w:tcPr>
            <w:tcW w:w="1170" w:type="dxa"/>
            <w:tcBorders>
              <w:top w:val="nil"/>
              <w:left w:val="nil"/>
              <w:bottom w:val="nil"/>
              <w:right w:val="nil"/>
            </w:tcBorders>
          </w:tcPr>
          <w:p w:rsidR="00A253B5" w:rsidRPr="004E1EF7" w:rsidRDefault="00A253B5" w:rsidP="00743E76">
            <w:pPr>
              <w:rPr>
                <w:lang w:val="fr-CA"/>
              </w:rPr>
            </w:pPr>
          </w:p>
        </w:tc>
        <w:tc>
          <w:tcPr>
            <w:tcW w:w="3600" w:type="dxa"/>
            <w:tcBorders>
              <w:left w:val="nil"/>
              <w:bottom w:val="nil"/>
              <w:right w:val="nil"/>
            </w:tcBorders>
          </w:tcPr>
          <w:p w:rsidR="00A253B5" w:rsidRPr="004E1EF7" w:rsidRDefault="00A253B5" w:rsidP="00E10549">
            <w:pPr>
              <w:rPr>
                <w:rFonts w:ascii="Verdana" w:hAnsi="Verdana"/>
                <w:lang w:val="fr-CA"/>
              </w:rPr>
            </w:pPr>
            <w:r w:rsidRPr="004E1EF7">
              <w:rPr>
                <w:rFonts w:ascii="Verdana" w:hAnsi="Verdana"/>
                <w:lang w:val="fr-CA"/>
              </w:rPr>
              <w:t xml:space="preserve">Adresse ou numéro de télécopieur </w:t>
            </w:r>
            <w:r w:rsidR="00E10549" w:rsidRPr="00E10549">
              <w:rPr>
                <w:rFonts w:ascii="Verdana" w:hAnsi="Verdana"/>
                <w:lang w:val="fr-CA"/>
              </w:rPr>
              <w:t>où les documents ont été envoyés</w:t>
            </w:r>
          </w:p>
        </w:tc>
      </w:tr>
    </w:tbl>
    <w:p w:rsidR="00A253B5" w:rsidRDefault="00A253B5" w:rsidP="00A253B5">
      <w:pPr>
        <w:jc w:val="both"/>
        <w:rPr>
          <w:rFonts w:ascii="Verdana" w:hAnsi="Verdana"/>
          <w:lang w:val="fr-CA"/>
        </w:rPr>
      </w:pPr>
    </w:p>
    <w:p w:rsidR="00E10549" w:rsidRDefault="00E10549" w:rsidP="00A253B5">
      <w:pPr>
        <w:jc w:val="both"/>
        <w:rPr>
          <w:rFonts w:ascii="Verdana" w:hAnsi="Verdana"/>
          <w:lang w:val="fr-CA"/>
        </w:rPr>
      </w:pPr>
    </w:p>
    <w:p w:rsidR="00E10549" w:rsidRPr="004E1EF7" w:rsidRDefault="00E10549" w:rsidP="00A253B5">
      <w:pPr>
        <w:jc w:val="both"/>
        <w:rPr>
          <w:rFonts w:ascii="Verdana" w:hAnsi="Verdana"/>
          <w:lang w:val="fr-CA"/>
        </w:rPr>
      </w:pPr>
    </w:p>
    <w:p w:rsidR="00A253B5" w:rsidRPr="004E1EF7" w:rsidRDefault="00A253B5" w:rsidP="00A253B5">
      <w:pPr>
        <w:rPr>
          <w:lang w:val="fr-CA"/>
        </w:rPr>
      </w:pP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70"/>
        <w:gridCol w:w="1170"/>
        <w:gridCol w:w="3600"/>
      </w:tblGrid>
      <w:tr w:rsidR="00A253B5" w:rsidRPr="004E1EF7" w:rsidTr="0023167B">
        <w:tc>
          <w:tcPr>
            <w:tcW w:w="3870" w:type="dxa"/>
            <w:tcBorders>
              <w:left w:val="nil"/>
              <w:bottom w:val="nil"/>
              <w:right w:val="nil"/>
            </w:tcBorders>
          </w:tcPr>
          <w:p w:rsidR="00A253B5" w:rsidRPr="004E1EF7" w:rsidRDefault="00A253B5" w:rsidP="00E10549">
            <w:pPr>
              <w:rPr>
                <w:rFonts w:ascii="Verdana" w:hAnsi="Verdana"/>
                <w:lang w:val="fr-CA"/>
              </w:rPr>
            </w:pPr>
            <w:r w:rsidRPr="004E1EF7">
              <w:rPr>
                <w:rFonts w:ascii="Verdana" w:hAnsi="Verdana"/>
                <w:lang w:val="fr-CA"/>
              </w:rPr>
              <w:t>Nom de l'organisation et nom et titre de la personne à qui les documents ont été remis</w:t>
            </w:r>
          </w:p>
        </w:tc>
        <w:tc>
          <w:tcPr>
            <w:tcW w:w="1170" w:type="dxa"/>
            <w:tcBorders>
              <w:top w:val="nil"/>
              <w:left w:val="nil"/>
              <w:bottom w:val="nil"/>
              <w:right w:val="nil"/>
            </w:tcBorders>
          </w:tcPr>
          <w:p w:rsidR="00A253B5" w:rsidRPr="004E1EF7" w:rsidRDefault="00A253B5" w:rsidP="00743E76">
            <w:pPr>
              <w:rPr>
                <w:lang w:val="fr-CA"/>
              </w:rPr>
            </w:pPr>
          </w:p>
        </w:tc>
        <w:tc>
          <w:tcPr>
            <w:tcW w:w="3600" w:type="dxa"/>
            <w:tcBorders>
              <w:left w:val="nil"/>
              <w:bottom w:val="nil"/>
              <w:right w:val="nil"/>
            </w:tcBorders>
          </w:tcPr>
          <w:p w:rsidR="00A253B5" w:rsidRPr="004E1EF7" w:rsidRDefault="00A253B5" w:rsidP="00E10549">
            <w:pPr>
              <w:rPr>
                <w:rFonts w:ascii="Verdana" w:hAnsi="Verdana"/>
                <w:lang w:val="fr-CA"/>
              </w:rPr>
            </w:pPr>
            <w:r w:rsidRPr="004E1EF7">
              <w:rPr>
                <w:rFonts w:ascii="Verdana" w:hAnsi="Verdana"/>
                <w:lang w:val="fr-CA"/>
              </w:rPr>
              <w:t xml:space="preserve">Adresse ou numéro de télécopieur </w:t>
            </w:r>
            <w:r w:rsidR="00E10549" w:rsidRPr="00E10549">
              <w:rPr>
                <w:rFonts w:ascii="Verdana" w:hAnsi="Verdana"/>
                <w:lang w:val="fr-CA"/>
              </w:rPr>
              <w:t xml:space="preserve">où les documents ont été envoyés </w:t>
            </w:r>
          </w:p>
        </w:tc>
      </w:tr>
    </w:tbl>
    <w:p w:rsidR="00E10549" w:rsidRDefault="00E10549" w:rsidP="00A253B5">
      <w:pPr>
        <w:tabs>
          <w:tab w:val="left" w:pos="720"/>
          <w:tab w:val="left" w:pos="5580"/>
        </w:tabs>
        <w:jc w:val="both"/>
        <w:rPr>
          <w:rFonts w:ascii="Verdana" w:hAnsi="Verdana"/>
          <w:lang w:val="fr-CA"/>
        </w:rPr>
      </w:pPr>
    </w:p>
    <w:p w:rsidR="00E10549" w:rsidRDefault="00E10549" w:rsidP="00A253B5">
      <w:pPr>
        <w:tabs>
          <w:tab w:val="left" w:pos="720"/>
          <w:tab w:val="left" w:pos="5580"/>
        </w:tabs>
        <w:jc w:val="both"/>
        <w:rPr>
          <w:rFonts w:ascii="Verdana" w:hAnsi="Verdana"/>
          <w:lang w:val="fr-CA"/>
        </w:rPr>
      </w:pPr>
    </w:p>
    <w:p w:rsidR="005842AB" w:rsidRPr="004E1EF7" w:rsidRDefault="005842AB" w:rsidP="00A253B5">
      <w:pPr>
        <w:tabs>
          <w:tab w:val="left" w:pos="720"/>
          <w:tab w:val="left" w:pos="5580"/>
        </w:tabs>
        <w:jc w:val="both"/>
        <w:rPr>
          <w:rFonts w:ascii="Verdana" w:hAnsi="Verdana"/>
          <w:b/>
          <w:lang w:val="fr-CA"/>
        </w:rPr>
      </w:pPr>
      <w:r w:rsidRPr="004E1EF7">
        <w:rPr>
          <w:rFonts w:ascii="Verdana" w:hAnsi="Verdana"/>
          <w:lang w:val="fr-CA"/>
        </w:rPr>
        <w:t>2.</w:t>
      </w:r>
      <w:r w:rsidRPr="004E1EF7">
        <w:rPr>
          <w:rFonts w:ascii="Verdana" w:hAnsi="Verdana"/>
          <w:lang w:val="fr-CA"/>
        </w:rPr>
        <w:tab/>
      </w:r>
      <w:r w:rsidRPr="004E1EF7">
        <w:rPr>
          <w:rFonts w:ascii="Verdana" w:hAnsi="Verdana"/>
          <w:b/>
          <w:lang w:val="fr-CA"/>
        </w:rPr>
        <w:t xml:space="preserve">[Ne remplissez cette section que si vous avez </w:t>
      </w:r>
      <w:r w:rsidR="00E10549">
        <w:rPr>
          <w:rFonts w:ascii="Verdana" w:hAnsi="Verdana"/>
          <w:b/>
          <w:lang w:val="fr-CA"/>
        </w:rPr>
        <w:t>nommé</w:t>
      </w:r>
      <w:r w:rsidRPr="004E1EF7">
        <w:rPr>
          <w:rFonts w:ascii="Verdana" w:hAnsi="Verdana"/>
          <w:b/>
          <w:lang w:val="fr-CA"/>
        </w:rPr>
        <w:t xml:space="preserve">, au </w:t>
      </w:r>
      <w:r w:rsidR="0023167B" w:rsidRPr="004E1EF7">
        <w:rPr>
          <w:rFonts w:ascii="Verdana" w:hAnsi="Verdana"/>
          <w:b/>
          <w:lang w:val="fr-CA"/>
        </w:rPr>
        <w:tab/>
      </w:r>
      <w:r w:rsidRPr="004E1EF7">
        <w:rPr>
          <w:rFonts w:ascii="Verdana" w:hAnsi="Verdana"/>
          <w:b/>
          <w:lang w:val="fr-CA"/>
        </w:rPr>
        <w:t xml:space="preserve">paragraphe 2 de votre réponse, une partie touchée dont le nom </w:t>
      </w:r>
      <w:r w:rsidR="0023167B" w:rsidRPr="004E1EF7">
        <w:rPr>
          <w:rFonts w:ascii="Verdana" w:hAnsi="Verdana"/>
          <w:b/>
          <w:lang w:val="fr-CA"/>
        </w:rPr>
        <w:tab/>
      </w:r>
      <w:r w:rsidRPr="004E1EF7">
        <w:rPr>
          <w:rFonts w:ascii="Verdana" w:hAnsi="Verdana"/>
          <w:b/>
          <w:u w:val="single"/>
          <w:lang w:val="fr-CA"/>
        </w:rPr>
        <w:t>ne</w:t>
      </w:r>
      <w:r w:rsidRPr="004E1EF7">
        <w:rPr>
          <w:rFonts w:ascii="Verdana" w:hAnsi="Verdana"/>
          <w:b/>
          <w:lang w:val="fr-CA"/>
        </w:rPr>
        <w:t xml:space="preserve"> figurait </w:t>
      </w:r>
      <w:r w:rsidRPr="004E1EF7">
        <w:rPr>
          <w:rFonts w:ascii="Verdana" w:hAnsi="Verdana"/>
          <w:b/>
          <w:u w:val="single"/>
          <w:lang w:val="fr-CA"/>
        </w:rPr>
        <w:t>pas</w:t>
      </w:r>
      <w:r w:rsidRPr="004E1EF7">
        <w:rPr>
          <w:rFonts w:ascii="Verdana" w:hAnsi="Verdana"/>
          <w:b/>
          <w:lang w:val="fr-CA"/>
        </w:rPr>
        <w:t xml:space="preserve"> au paragraphe 2 de la requête </w:t>
      </w:r>
      <w:r w:rsidR="00193AA4">
        <w:rPr>
          <w:rFonts w:ascii="Verdana" w:hAnsi="Verdana"/>
          <w:b/>
          <w:lang w:val="fr-CA"/>
        </w:rPr>
        <w:t>ni</w:t>
      </w:r>
      <w:r w:rsidRPr="004E1EF7">
        <w:rPr>
          <w:rFonts w:ascii="Verdana" w:hAnsi="Verdana"/>
          <w:b/>
          <w:lang w:val="fr-CA"/>
        </w:rPr>
        <w:t xml:space="preserve"> dans la </w:t>
      </w:r>
      <w:r w:rsidR="0023167B" w:rsidRPr="004E1EF7">
        <w:rPr>
          <w:rFonts w:ascii="Verdana" w:hAnsi="Verdana"/>
          <w:b/>
          <w:lang w:val="fr-CA"/>
        </w:rPr>
        <w:tab/>
      </w:r>
      <w:r w:rsidRPr="004E1EF7">
        <w:rPr>
          <w:rFonts w:ascii="Verdana" w:hAnsi="Verdana"/>
          <w:b/>
          <w:lang w:val="fr-CA"/>
        </w:rPr>
        <w:t>réponse déposée par une autre partie.]</w:t>
      </w:r>
    </w:p>
    <w:p w:rsidR="005842AB" w:rsidRPr="004E1EF7" w:rsidRDefault="005842AB" w:rsidP="00A253B5">
      <w:pPr>
        <w:jc w:val="both"/>
        <w:rPr>
          <w:rFonts w:ascii="Verdana" w:hAnsi="Verdana"/>
          <w:lang w:val="fr-CA"/>
        </w:rPr>
      </w:pPr>
    </w:p>
    <w:p w:rsidR="005842AB" w:rsidRPr="004E1EF7" w:rsidRDefault="005842AB" w:rsidP="00A253B5">
      <w:pPr>
        <w:pStyle w:val="BodyTextIndent2"/>
        <w:rPr>
          <w:rFonts w:ascii="Verdana" w:hAnsi="Verdana"/>
          <w:lang w:val="fr-CA"/>
        </w:rPr>
      </w:pPr>
      <w:r w:rsidRPr="004E1EF7">
        <w:rPr>
          <w:rFonts w:ascii="Verdana" w:hAnsi="Verdana"/>
          <w:lang w:val="fr-CA"/>
        </w:rPr>
        <w:tab/>
        <w:t>J’atteste que les documents suivants ont été remis à la partie touchée dont le nom figure au paragraphe 2 de la présente réponse :</w:t>
      </w:r>
    </w:p>
    <w:p w:rsidR="005842AB" w:rsidRPr="004E1EF7" w:rsidRDefault="005842AB" w:rsidP="00A253B5">
      <w:pPr>
        <w:jc w:val="both"/>
        <w:rPr>
          <w:rFonts w:ascii="Verdana" w:hAnsi="Verdana"/>
          <w:lang w:val="fr-CA"/>
        </w:rPr>
      </w:pPr>
    </w:p>
    <w:p w:rsidR="005842AB" w:rsidRPr="004E1EF7" w:rsidRDefault="005842AB" w:rsidP="00217FE2">
      <w:pPr>
        <w:pStyle w:val="BodyText2"/>
        <w:jc w:val="both"/>
        <w:rPr>
          <w:rFonts w:ascii="Verdana" w:hAnsi="Verdana"/>
          <w:b w:val="0"/>
        </w:rPr>
      </w:pPr>
      <w:r w:rsidRPr="004E1EF7">
        <w:rPr>
          <w:rFonts w:ascii="Verdana" w:hAnsi="Verdana"/>
        </w:rPr>
        <w:tab/>
        <w:t>°</w:t>
      </w:r>
      <w:r w:rsidRPr="004E1EF7">
        <w:rPr>
          <w:rFonts w:ascii="Verdana" w:hAnsi="Verdana"/>
        </w:rPr>
        <w:tab/>
      </w:r>
      <w:r w:rsidRPr="004E1EF7">
        <w:rPr>
          <w:rFonts w:ascii="Verdana" w:hAnsi="Verdana"/>
          <w:b w:val="0"/>
        </w:rPr>
        <w:t>une copie de la requête</w:t>
      </w:r>
      <w:r w:rsidR="00193AA4">
        <w:rPr>
          <w:rFonts w:ascii="Verdana" w:hAnsi="Verdana"/>
          <w:b w:val="0"/>
        </w:rPr>
        <w:t xml:space="preserve"> en vertu du paragraphe 127 (3) de la </w:t>
      </w:r>
      <w:proofErr w:type="gramStart"/>
      <w:r w:rsidR="00193AA4">
        <w:rPr>
          <w:rFonts w:ascii="Verdana" w:hAnsi="Verdana"/>
          <w:b w:val="0"/>
        </w:rPr>
        <w:t>Loi</w:t>
      </w:r>
      <w:r w:rsidRPr="004E1EF7">
        <w:rPr>
          <w:rFonts w:ascii="Verdana" w:hAnsi="Verdana"/>
          <w:b w:val="0"/>
        </w:rPr>
        <w:t>;</w:t>
      </w:r>
      <w:proofErr w:type="gramEnd"/>
    </w:p>
    <w:p w:rsidR="005842AB" w:rsidRPr="004E1EF7" w:rsidRDefault="005842AB" w:rsidP="00A253B5">
      <w:pPr>
        <w:tabs>
          <w:tab w:val="left" w:pos="720"/>
        </w:tabs>
        <w:ind w:left="1440" w:hanging="1440"/>
        <w:jc w:val="both"/>
        <w:rPr>
          <w:rFonts w:ascii="Verdana" w:hAnsi="Verdana"/>
          <w:lang w:val="fr-CA"/>
        </w:rPr>
      </w:pPr>
      <w:r w:rsidRPr="004E1EF7">
        <w:rPr>
          <w:rFonts w:ascii="Verdana" w:hAnsi="Verdana"/>
          <w:lang w:val="fr-CA"/>
        </w:rPr>
        <w:tab/>
        <w:t>°</w:t>
      </w:r>
      <w:r w:rsidRPr="004E1EF7">
        <w:rPr>
          <w:rFonts w:ascii="Verdana" w:hAnsi="Verdana"/>
          <w:lang w:val="fr-CA"/>
        </w:rPr>
        <w:tab/>
        <w:t xml:space="preserve">une copie de la réponse dûment </w:t>
      </w:r>
      <w:proofErr w:type="gramStart"/>
      <w:r w:rsidRPr="004E1EF7">
        <w:rPr>
          <w:rFonts w:ascii="Verdana" w:hAnsi="Verdana"/>
          <w:lang w:val="fr-CA"/>
        </w:rPr>
        <w:t>remplie;</w:t>
      </w:r>
      <w:proofErr w:type="gramEnd"/>
      <w:r w:rsidRPr="004E1EF7">
        <w:rPr>
          <w:rFonts w:ascii="Verdana" w:hAnsi="Verdana"/>
          <w:lang w:val="fr-CA"/>
        </w:rPr>
        <w:t xml:space="preserve"> </w:t>
      </w:r>
    </w:p>
    <w:p w:rsidR="005842AB" w:rsidRPr="004E1EF7" w:rsidRDefault="005842AB" w:rsidP="00A253B5">
      <w:pPr>
        <w:tabs>
          <w:tab w:val="left" w:pos="720"/>
        </w:tabs>
        <w:ind w:left="1440" w:hanging="1440"/>
        <w:jc w:val="both"/>
        <w:rPr>
          <w:rFonts w:ascii="Verdana" w:hAnsi="Verdana"/>
          <w:lang w:val="fr-CA"/>
        </w:rPr>
      </w:pPr>
      <w:r w:rsidRPr="004E1EF7">
        <w:rPr>
          <w:rFonts w:ascii="Verdana" w:hAnsi="Verdana"/>
          <w:lang w:val="fr-CA"/>
        </w:rPr>
        <w:tab/>
        <w:t>°</w:t>
      </w:r>
      <w:r w:rsidRPr="004E1EF7">
        <w:rPr>
          <w:rFonts w:ascii="Verdana" w:hAnsi="Verdana"/>
          <w:lang w:val="fr-CA"/>
        </w:rPr>
        <w:tab/>
      </w:r>
      <w:r w:rsidR="00193AA4">
        <w:rPr>
          <w:rFonts w:ascii="Verdana" w:hAnsi="Verdana"/>
          <w:lang w:val="fr-CA"/>
        </w:rPr>
        <w:t xml:space="preserve">un </w:t>
      </w:r>
      <w:r w:rsidR="00193AA4" w:rsidRPr="00193AA4">
        <w:rPr>
          <w:rFonts w:ascii="Verdana" w:hAnsi="Verdana"/>
          <w:lang w:val="fr-CA"/>
        </w:rPr>
        <w:t>Avis à la partie intimée et/ou à une partie touchée du dépôt d'une requête en vertu du par. 127 (3) de la Loi (formulaire C</w:t>
      </w:r>
      <w:r w:rsidR="00193AA4" w:rsidRPr="00193AA4">
        <w:rPr>
          <w:rFonts w:ascii="Verdana" w:hAnsi="Verdana"/>
          <w:lang w:val="fr-CA"/>
        </w:rPr>
        <w:noBreakHyphen/>
        <w:t xml:space="preserve">36) </w:t>
      </w:r>
      <w:r w:rsidR="00193AA4" w:rsidRPr="00193AA4">
        <w:rPr>
          <w:rFonts w:ascii="Verdana" w:hAnsi="Verdana"/>
          <w:b/>
          <w:lang w:val="fr-CA"/>
        </w:rPr>
        <w:t>portant les noms des parties et la date</w:t>
      </w:r>
      <w:r w:rsidRPr="004E1EF7">
        <w:rPr>
          <w:rFonts w:ascii="Verdana" w:hAnsi="Verdana"/>
          <w:lang w:val="fr-CA"/>
        </w:rPr>
        <w:t>.</w:t>
      </w:r>
    </w:p>
    <w:p w:rsidR="005842AB" w:rsidRPr="004E1EF7" w:rsidRDefault="005842AB">
      <w:pPr>
        <w:jc w:val="both"/>
        <w:rPr>
          <w:lang w:val="fr-CA"/>
        </w:rPr>
      </w:pPr>
    </w:p>
    <w:p w:rsidR="005842AB" w:rsidRPr="004E1EF7" w:rsidRDefault="005842AB">
      <w:pPr>
        <w:jc w:val="both"/>
        <w:rPr>
          <w:lang w:val="fr-CA"/>
        </w:rPr>
      </w:pPr>
    </w:p>
    <w:p w:rsidR="00A253B5" w:rsidRPr="004E1EF7" w:rsidRDefault="00A253B5" w:rsidP="00A253B5">
      <w:pPr>
        <w:jc w:val="both"/>
        <w:rPr>
          <w:rFonts w:ascii="Verdana" w:hAnsi="Verdana"/>
          <w:lang w:val="fr-CA"/>
        </w:rPr>
      </w:pPr>
    </w:p>
    <w:p w:rsidR="00A253B5" w:rsidRPr="004E1EF7" w:rsidRDefault="00A253B5" w:rsidP="00A253B5">
      <w:pPr>
        <w:rPr>
          <w:lang w:val="fr-CA"/>
        </w:rPr>
      </w:pP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70"/>
        <w:gridCol w:w="1170"/>
        <w:gridCol w:w="3600"/>
      </w:tblGrid>
      <w:tr w:rsidR="00A253B5" w:rsidRPr="004E1EF7" w:rsidTr="0023167B">
        <w:tc>
          <w:tcPr>
            <w:tcW w:w="3870" w:type="dxa"/>
            <w:tcBorders>
              <w:left w:val="nil"/>
              <w:bottom w:val="nil"/>
              <w:right w:val="nil"/>
            </w:tcBorders>
          </w:tcPr>
          <w:p w:rsidR="00A253B5" w:rsidRPr="004E1EF7" w:rsidRDefault="00A253B5" w:rsidP="00743E76">
            <w:pPr>
              <w:rPr>
                <w:rFonts w:ascii="Verdana" w:hAnsi="Verdana"/>
                <w:lang w:val="fr-CA"/>
              </w:rPr>
            </w:pPr>
            <w:r w:rsidRPr="004E1EF7">
              <w:rPr>
                <w:rFonts w:ascii="Verdana" w:hAnsi="Verdana"/>
                <w:lang w:val="fr-CA"/>
              </w:rPr>
              <w:t>Nom de l'organisation et nom et titre de la personne à qui les documents ont été remis</w:t>
            </w:r>
          </w:p>
          <w:p w:rsidR="0023167B" w:rsidRPr="004E1EF7" w:rsidRDefault="0023167B" w:rsidP="00743E76">
            <w:pPr>
              <w:rPr>
                <w:rFonts w:ascii="Verdana" w:hAnsi="Verdana"/>
                <w:lang w:val="fr-CA"/>
              </w:rPr>
            </w:pPr>
          </w:p>
        </w:tc>
        <w:tc>
          <w:tcPr>
            <w:tcW w:w="1170" w:type="dxa"/>
            <w:tcBorders>
              <w:top w:val="nil"/>
              <w:left w:val="nil"/>
              <w:bottom w:val="nil"/>
              <w:right w:val="nil"/>
            </w:tcBorders>
          </w:tcPr>
          <w:p w:rsidR="00A253B5" w:rsidRPr="004E1EF7" w:rsidRDefault="00A253B5" w:rsidP="00743E76">
            <w:pPr>
              <w:rPr>
                <w:lang w:val="fr-CA"/>
              </w:rPr>
            </w:pPr>
          </w:p>
        </w:tc>
        <w:tc>
          <w:tcPr>
            <w:tcW w:w="3600" w:type="dxa"/>
            <w:tcBorders>
              <w:left w:val="nil"/>
              <w:bottom w:val="nil"/>
              <w:right w:val="nil"/>
            </w:tcBorders>
          </w:tcPr>
          <w:p w:rsidR="00A253B5" w:rsidRPr="004E1EF7" w:rsidRDefault="00A253B5" w:rsidP="00743E76">
            <w:pPr>
              <w:rPr>
                <w:rFonts w:ascii="Verdana" w:hAnsi="Verdana"/>
                <w:lang w:val="fr-CA"/>
              </w:rPr>
            </w:pPr>
            <w:r w:rsidRPr="004E1EF7">
              <w:rPr>
                <w:rFonts w:ascii="Verdana" w:hAnsi="Verdana"/>
                <w:lang w:val="fr-CA"/>
              </w:rPr>
              <w:t xml:space="preserve">Adresse ou numéro de télécopieur auquel </w:t>
            </w:r>
            <w:r w:rsidR="00193AA4" w:rsidRPr="00193AA4">
              <w:rPr>
                <w:rFonts w:ascii="Verdana" w:hAnsi="Verdana"/>
                <w:lang w:val="fr-CA"/>
              </w:rPr>
              <w:t>où les documents ont été envoyés</w:t>
            </w:r>
          </w:p>
        </w:tc>
      </w:tr>
    </w:tbl>
    <w:p w:rsidR="0023167B" w:rsidRPr="004E1EF7" w:rsidRDefault="00A253B5" w:rsidP="00A253B5">
      <w:pPr>
        <w:tabs>
          <w:tab w:val="left" w:pos="720"/>
          <w:tab w:val="left" w:pos="5670"/>
        </w:tabs>
        <w:jc w:val="both"/>
        <w:rPr>
          <w:rFonts w:ascii="Verdana" w:hAnsi="Verdana"/>
          <w:b/>
          <w:lang w:val="fr-CA"/>
        </w:rPr>
      </w:pPr>
      <w:r w:rsidRPr="004E1EF7">
        <w:rPr>
          <w:rFonts w:ascii="Verdana" w:hAnsi="Verdana"/>
          <w:b/>
          <w:lang w:val="fr-CA"/>
        </w:rPr>
        <w:t xml:space="preserve"> </w:t>
      </w:r>
    </w:p>
    <w:p w:rsidR="00193AA4" w:rsidRPr="00193AA4" w:rsidRDefault="00193AA4" w:rsidP="00193AA4">
      <w:pPr>
        <w:keepNext/>
        <w:keepLines/>
        <w:tabs>
          <w:tab w:val="left" w:pos="720"/>
          <w:tab w:val="left" w:pos="5670"/>
        </w:tabs>
        <w:jc w:val="both"/>
        <w:rPr>
          <w:rFonts w:ascii="Verdana" w:hAnsi="Verdana"/>
          <w:b/>
          <w:lang w:val="fr-CA"/>
        </w:rPr>
      </w:pPr>
      <w:r w:rsidRPr="00193AA4">
        <w:rPr>
          <w:rFonts w:ascii="Verdana" w:hAnsi="Verdana"/>
          <w:b/>
          <w:lang w:val="fr-CA"/>
        </w:rPr>
        <w:lastRenderedPageBreak/>
        <w:t xml:space="preserve">[Remplissez </w:t>
      </w:r>
      <w:r w:rsidRPr="00193AA4">
        <w:rPr>
          <w:rFonts w:ascii="Verdana" w:hAnsi="Verdana"/>
          <w:b/>
          <w:u w:val="single"/>
          <w:lang w:val="fr-CA"/>
        </w:rPr>
        <w:t>l’une ou l’autre</w:t>
      </w:r>
      <w:r w:rsidRPr="00193AA4">
        <w:rPr>
          <w:rFonts w:ascii="Verdana" w:hAnsi="Verdana"/>
          <w:b/>
          <w:lang w:val="fr-CA"/>
        </w:rPr>
        <w:t xml:space="preserve"> des sections </w:t>
      </w:r>
      <w:r>
        <w:rPr>
          <w:rFonts w:ascii="Verdana" w:hAnsi="Verdana"/>
          <w:b/>
          <w:lang w:val="fr-CA"/>
        </w:rPr>
        <w:t>3</w:t>
      </w:r>
      <w:r w:rsidRPr="00193AA4">
        <w:rPr>
          <w:rFonts w:ascii="Verdana" w:hAnsi="Verdana"/>
          <w:b/>
          <w:lang w:val="fr-CA"/>
        </w:rPr>
        <w:t xml:space="preserve"> ou </w:t>
      </w:r>
      <w:r>
        <w:rPr>
          <w:rFonts w:ascii="Verdana" w:hAnsi="Verdana"/>
          <w:b/>
          <w:lang w:val="fr-CA"/>
        </w:rPr>
        <w:t>4</w:t>
      </w:r>
      <w:r w:rsidRPr="00193AA4">
        <w:rPr>
          <w:rFonts w:ascii="Verdana" w:hAnsi="Verdana"/>
          <w:b/>
          <w:lang w:val="fr-CA"/>
        </w:rPr>
        <w:t xml:space="preserve"> ci-dessous.]</w:t>
      </w:r>
    </w:p>
    <w:p w:rsidR="0023167B" w:rsidRPr="004E1EF7" w:rsidRDefault="0023167B" w:rsidP="00A253B5">
      <w:pPr>
        <w:tabs>
          <w:tab w:val="left" w:pos="720"/>
          <w:tab w:val="left" w:pos="5670"/>
        </w:tabs>
        <w:jc w:val="both"/>
        <w:rPr>
          <w:rFonts w:ascii="Verdana" w:hAnsi="Verdana"/>
          <w:b/>
          <w:lang w:val="fr-CA"/>
        </w:rPr>
      </w:pPr>
    </w:p>
    <w:p w:rsidR="005842AB" w:rsidRPr="004E1EF7" w:rsidRDefault="005842AB">
      <w:pPr>
        <w:jc w:val="both"/>
        <w:rPr>
          <w:lang w:val="fr-CA"/>
        </w:rPr>
      </w:pPr>
    </w:p>
    <w:p w:rsidR="00A253B5" w:rsidRPr="004E1EF7" w:rsidRDefault="00A253B5" w:rsidP="00193AA4">
      <w:pPr>
        <w:ind w:left="720" w:hanging="720"/>
        <w:jc w:val="both"/>
        <w:rPr>
          <w:rFonts w:ascii="Verdana" w:hAnsi="Verdana"/>
          <w:lang w:val="fr-CA"/>
        </w:rPr>
      </w:pPr>
      <w:r w:rsidRPr="004E1EF7">
        <w:rPr>
          <w:rFonts w:ascii="Verdana" w:hAnsi="Verdana"/>
          <w:lang w:val="fr-CA"/>
        </w:rPr>
        <w:t>3.</w:t>
      </w:r>
      <w:r w:rsidRPr="004E1EF7">
        <w:rPr>
          <w:rFonts w:ascii="Verdana" w:hAnsi="Verdana"/>
          <w:lang w:val="fr-CA"/>
        </w:rPr>
        <w:tab/>
        <w:t xml:space="preserve">Les documents ont été remis par </w:t>
      </w:r>
      <w:proofErr w:type="gramStart"/>
      <w:r w:rsidRPr="004E1EF7">
        <w:rPr>
          <w:rFonts w:ascii="Verdana" w:hAnsi="Verdana"/>
          <w:lang w:val="fr-CA"/>
        </w:rPr>
        <w:t>[  </w:t>
      </w:r>
      <w:proofErr w:type="gramEnd"/>
      <w:r w:rsidRPr="004E1EF7">
        <w:rPr>
          <w:rFonts w:ascii="Verdana" w:hAnsi="Verdana"/>
          <w:lang w:val="fr-CA"/>
        </w:rPr>
        <w:t> ] télécopie</w:t>
      </w:r>
      <w:r w:rsidR="00193AA4">
        <w:rPr>
          <w:rFonts w:ascii="Verdana" w:hAnsi="Verdana"/>
          <w:lang w:val="fr-CA"/>
        </w:rPr>
        <w:t>,</w:t>
      </w:r>
      <w:r w:rsidRPr="004E1EF7">
        <w:rPr>
          <w:rFonts w:ascii="Verdana" w:hAnsi="Verdana"/>
          <w:lang w:val="fr-CA"/>
        </w:rPr>
        <w:t xml:space="preserve"> par [   ] porteur</w:t>
      </w:r>
      <w:r w:rsidR="00193AA4">
        <w:rPr>
          <w:rFonts w:ascii="Verdana" w:hAnsi="Verdana"/>
          <w:lang w:val="fr-CA"/>
        </w:rPr>
        <w:t xml:space="preserve"> ou </w:t>
      </w:r>
      <w:r w:rsidR="00193AA4" w:rsidRPr="00193AA4">
        <w:rPr>
          <w:rFonts w:ascii="Verdana" w:hAnsi="Verdana"/>
          <w:lang w:val="fr-CA"/>
        </w:rPr>
        <w:t>[   ]</w:t>
      </w:r>
      <w:r w:rsidR="00193AA4">
        <w:rPr>
          <w:rFonts w:ascii="Verdana" w:hAnsi="Verdana"/>
          <w:lang w:val="fr-CA"/>
        </w:rPr>
        <w:t> par courrier électronique</w:t>
      </w:r>
      <w:r w:rsidRPr="004E1EF7">
        <w:rPr>
          <w:rFonts w:ascii="Verdana" w:hAnsi="Verdana"/>
          <w:lang w:val="fr-CA"/>
        </w:rPr>
        <w:t xml:space="preserve"> le</w:t>
      </w:r>
    </w:p>
    <w:p w:rsidR="00A253B5" w:rsidRPr="004E1EF7" w:rsidRDefault="00A253B5" w:rsidP="00A253B5">
      <w:pPr>
        <w:ind w:left="720" w:hanging="720"/>
        <w:jc w:val="both"/>
        <w:rPr>
          <w:lang w:val="fr-CA"/>
        </w:rPr>
      </w:pPr>
    </w:p>
    <w:p w:rsidR="00A253B5" w:rsidRPr="004E1EF7" w:rsidRDefault="00A253B5" w:rsidP="00A253B5">
      <w:pPr>
        <w:jc w:val="both"/>
        <w:rPr>
          <w:lang w:val="fr-CA"/>
        </w:rPr>
      </w:pPr>
      <w:r w:rsidRPr="004E1EF7">
        <w:rPr>
          <w:lang w:val="fr-CA"/>
        </w:rPr>
        <w:tab/>
      </w:r>
      <w:r w:rsidRPr="004E1EF7">
        <w:rPr>
          <w:u w:val="single"/>
          <w:lang w:val="fr-CA"/>
        </w:rPr>
        <w:t xml:space="preserve">                                                  </w:t>
      </w:r>
      <w:r w:rsidRPr="004E1EF7">
        <w:rPr>
          <w:rFonts w:ascii="Verdana" w:hAnsi="Verdana"/>
          <w:lang w:val="fr-CA"/>
        </w:rPr>
        <w:t xml:space="preserve"> </w:t>
      </w:r>
      <w:proofErr w:type="gramStart"/>
      <w:r w:rsidRPr="004E1EF7">
        <w:rPr>
          <w:rFonts w:ascii="Verdana" w:hAnsi="Verdana"/>
          <w:lang w:val="fr-CA"/>
        </w:rPr>
        <w:t>à</w:t>
      </w:r>
      <w:proofErr w:type="gramEnd"/>
      <w:r w:rsidRPr="004E1EF7">
        <w:rPr>
          <w:lang w:val="fr-CA"/>
        </w:rPr>
        <w:t xml:space="preserve"> </w:t>
      </w:r>
      <w:r w:rsidRPr="004E1EF7">
        <w:rPr>
          <w:u w:val="single"/>
          <w:lang w:val="fr-CA"/>
        </w:rPr>
        <w:t xml:space="preserve">                     </w:t>
      </w:r>
      <w:r w:rsidRPr="004E1EF7">
        <w:rPr>
          <w:lang w:val="fr-CA"/>
        </w:rPr>
        <w:t>.</w:t>
      </w:r>
    </w:p>
    <w:p w:rsidR="00A253B5" w:rsidRPr="004E1EF7" w:rsidRDefault="00A253B5" w:rsidP="00A253B5">
      <w:pPr>
        <w:ind w:left="720" w:hanging="720"/>
        <w:jc w:val="both"/>
        <w:rPr>
          <w:rFonts w:ascii="Verdana" w:hAnsi="Verdana"/>
          <w:lang w:val="fr-CA"/>
        </w:rPr>
      </w:pPr>
      <w:r w:rsidRPr="004E1EF7">
        <w:rPr>
          <w:lang w:val="fr-CA"/>
        </w:rPr>
        <w:tab/>
      </w:r>
      <w:r w:rsidRPr="004E1EF7">
        <w:rPr>
          <w:rFonts w:ascii="Verdana" w:hAnsi="Verdana"/>
          <w:lang w:val="fr-CA"/>
        </w:rPr>
        <w:t xml:space="preserve">           (Date)</w:t>
      </w:r>
      <w:r w:rsidRPr="004E1EF7">
        <w:rPr>
          <w:rFonts w:ascii="Verdana" w:hAnsi="Verdana"/>
          <w:lang w:val="fr-CA"/>
        </w:rPr>
        <w:tab/>
        <w:t xml:space="preserve">              (Heure)</w:t>
      </w:r>
    </w:p>
    <w:p w:rsidR="00A253B5" w:rsidRPr="004E1EF7" w:rsidRDefault="00A253B5" w:rsidP="00A253B5">
      <w:pPr>
        <w:ind w:left="720" w:hanging="720"/>
        <w:jc w:val="both"/>
        <w:rPr>
          <w:rFonts w:ascii="Verdana" w:hAnsi="Verdana"/>
          <w:lang w:val="fr-CA"/>
        </w:rPr>
      </w:pPr>
    </w:p>
    <w:p w:rsidR="00A253B5" w:rsidRPr="004E1EF7" w:rsidRDefault="00A253B5" w:rsidP="00A253B5">
      <w:pPr>
        <w:ind w:left="720" w:hanging="720"/>
        <w:jc w:val="both"/>
        <w:rPr>
          <w:rFonts w:ascii="Verdana" w:hAnsi="Verdana"/>
          <w:lang w:val="fr-CA"/>
        </w:rPr>
      </w:pPr>
    </w:p>
    <w:p w:rsidR="00A253B5" w:rsidRPr="004E1EF7" w:rsidRDefault="00A253B5" w:rsidP="00A253B5">
      <w:pPr>
        <w:ind w:left="720" w:hanging="720"/>
        <w:jc w:val="both"/>
        <w:rPr>
          <w:rFonts w:ascii="Verdana" w:hAnsi="Verdana"/>
          <w:lang w:val="fr-CA"/>
        </w:rPr>
      </w:pPr>
    </w:p>
    <w:p w:rsidR="0023167B" w:rsidRPr="004E1EF7" w:rsidRDefault="00A253B5" w:rsidP="00A253B5">
      <w:pPr>
        <w:jc w:val="both"/>
        <w:rPr>
          <w:lang w:val="fr-CA"/>
        </w:rPr>
      </w:pPr>
      <w:r w:rsidRPr="004E1EF7">
        <w:rPr>
          <w:rFonts w:ascii="Verdana" w:hAnsi="Verdana"/>
          <w:lang w:val="fr-CA"/>
        </w:rPr>
        <w:t>4.</w:t>
      </w:r>
      <w:r w:rsidRPr="004E1EF7">
        <w:rPr>
          <w:lang w:val="fr-CA"/>
        </w:rPr>
        <w:tab/>
      </w:r>
      <w:r w:rsidRPr="004E1EF7">
        <w:rPr>
          <w:rFonts w:ascii="Verdana" w:hAnsi="Verdana"/>
          <w:lang w:val="fr-CA"/>
        </w:rPr>
        <w:t>Les documents ont été confiés à</w:t>
      </w:r>
      <w:r w:rsidR="0023167B" w:rsidRPr="004E1EF7">
        <w:rPr>
          <w:rFonts w:ascii="Verdana" w:hAnsi="Verdana"/>
          <w:lang w:val="fr-CA"/>
        </w:rPr>
        <w:t xml:space="preserve"> </w:t>
      </w:r>
      <w:r w:rsidRPr="004E1EF7">
        <w:rPr>
          <w:lang w:val="fr-CA"/>
        </w:rPr>
        <w:t>____</w:t>
      </w:r>
      <w:r w:rsidR="0023167B" w:rsidRPr="004E1EF7">
        <w:rPr>
          <w:lang w:val="fr-CA"/>
        </w:rPr>
        <w:t>__</w:t>
      </w:r>
      <w:r w:rsidRPr="004E1EF7">
        <w:rPr>
          <w:lang w:val="fr-CA"/>
        </w:rPr>
        <w:t>_________________</w:t>
      </w:r>
      <w:r w:rsidR="0023167B" w:rsidRPr="004E1EF7">
        <w:rPr>
          <w:lang w:val="fr-CA"/>
        </w:rPr>
        <w:t>___________</w:t>
      </w:r>
      <w:r w:rsidRPr="004E1EF7">
        <w:rPr>
          <w:lang w:val="fr-CA"/>
        </w:rPr>
        <w:t xml:space="preserve"> </w:t>
      </w:r>
      <w:r w:rsidRPr="004E1EF7">
        <w:rPr>
          <w:rFonts w:ascii="Verdana" w:hAnsi="Verdana"/>
          <w:lang w:val="fr-CA"/>
        </w:rPr>
        <w:t>le</w:t>
      </w:r>
      <w:r w:rsidRPr="004E1EF7">
        <w:rPr>
          <w:lang w:val="fr-CA"/>
        </w:rPr>
        <w:t xml:space="preserve"> </w:t>
      </w:r>
    </w:p>
    <w:p w:rsidR="0023167B" w:rsidRPr="004E1EF7" w:rsidRDefault="0023167B" w:rsidP="00A253B5">
      <w:pPr>
        <w:jc w:val="both"/>
        <w:rPr>
          <w:lang w:val="fr-CA"/>
        </w:rPr>
      </w:pPr>
      <w:r w:rsidRPr="004E1EF7">
        <w:rPr>
          <w:lang w:val="fr-CA"/>
        </w:rPr>
        <w:tab/>
      </w:r>
      <w:r w:rsidRPr="004E1EF7">
        <w:rPr>
          <w:lang w:val="fr-CA"/>
        </w:rPr>
        <w:tab/>
      </w:r>
      <w:r w:rsidRPr="004E1EF7">
        <w:rPr>
          <w:lang w:val="fr-CA"/>
        </w:rPr>
        <w:tab/>
      </w:r>
      <w:r w:rsidRPr="004E1EF7">
        <w:rPr>
          <w:lang w:val="fr-CA"/>
        </w:rPr>
        <w:tab/>
      </w:r>
      <w:r w:rsidRPr="004E1EF7">
        <w:rPr>
          <w:lang w:val="fr-CA"/>
        </w:rPr>
        <w:tab/>
      </w:r>
      <w:r w:rsidRPr="004E1EF7">
        <w:rPr>
          <w:lang w:val="fr-CA"/>
        </w:rPr>
        <w:tab/>
      </w:r>
      <w:r w:rsidRPr="004E1EF7">
        <w:rPr>
          <w:lang w:val="fr-CA"/>
        </w:rPr>
        <w:tab/>
        <w:t xml:space="preserve">       </w:t>
      </w:r>
      <w:r w:rsidRPr="004E1EF7">
        <w:rPr>
          <w:rFonts w:ascii="Verdana" w:hAnsi="Verdana"/>
          <w:lang w:val="fr-CA"/>
        </w:rPr>
        <w:t>(Nom des messageries)</w:t>
      </w:r>
    </w:p>
    <w:p w:rsidR="0023167B" w:rsidRPr="004E1EF7" w:rsidRDefault="0023167B" w:rsidP="00A253B5">
      <w:pPr>
        <w:jc w:val="both"/>
        <w:rPr>
          <w:lang w:val="fr-CA"/>
        </w:rPr>
      </w:pPr>
      <w:r w:rsidRPr="004E1EF7">
        <w:rPr>
          <w:lang w:val="fr-CA"/>
        </w:rPr>
        <w:tab/>
      </w:r>
    </w:p>
    <w:p w:rsidR="0023167B" w:rsidRPr="004E1EF7" w:rsidRDefault="0023167B" w:rsidP="0023167B">
      <w:pPr>
        <w:jc w:val="both"/>
        <w:rPr>
          <w:lang w:val="fr-CA"/>
        </w:rPr>
      </w:pPr>
      <w:r w:rsidRPr="004E1EF7">
        <w:rPr>
          <w:lang w:val="fr-CA"/>
        </w:rPr>
        <w:tab/>
      </w:r>
      <w:r w:rsidR="00A253B5" w:rsidRPr="004E1EF7">
        <w:rPr>
          <w:lang w:val="fr-CA"/>
        </w:rPr>
        <w:t>______</w:t>
      </w:r>
      <w:r w:rsidRPr="004E1EF7">
        <w:rPr>
          <w:lang w:val="fr-CA"/>
        </w:rPr>
        <w:t>____________</w:t>
      </w:r>
      <w:r w:rsidR="00A253B5" w:rsidRPr="004E1EF7">
        <w:rPr>
          <w:lang w:val="fr-CA"/>
        </w:rPr>
        <w:t>_________,</w:t>
      </w:r>
      <w:r w:rsidRPr="004E1EF7">
        <w:rPr>
          <w:lang w:val="fr-CA"/>
        </w:rPr>
        <w:t xml:space="preserve"> </w:t>
      </w:r>
      <w:r w:rsidRPr="004E1EF7">
        <w:rPr>
          <w:rFonts w:ascii="Verdana" w:hAnsi="Verdana"/>
          <w:lang w:val="fr-CA"/>
        </w:rPr>
        <w:t xml:space="preserve">et </w:t>
      </w:r>
      <w:r w:rsidR="00193AA4">
        <w:rPr>
          <w:rFonts w:ascii="Verdana" w:hAnsi="Verdana"/>
          <w:lang w:val="fr-CA"/>
        </w:rPr>
        <w:t xml:space="preserve">on m’a dit </w:t>
      </w:r>
      <w:r w:rsidRPr="004E1EF7">
        <w:rPr>
          <w:rFonts w:ascii="Verdana" w:hAnsi="Verdana"/>
          <w:lang w:val="fr-CA"/>
        </w:rPr>
        <w:t>qu’ils seraient remis au</w:t>
      </w:r>
    </w:p>
    <w:p w:rsidR="00A253B5" w:rsidRPr="004E1EF7" w:rsidRDefault="0023167B" w:rsidP="0023167B">
      <w:pPr>
        <w:jc w:val="both"/>
        <w:rPr>
          <w:lang w:val="fr-CA"/>
        </w:rPr>
      </w:pPr>
      <w:r w:rsidRPr="004E1EF7">
        <w:rPr>
          <w:lang w:val="fr-CA"/>
        </w:rPr>
        <w:tab/>
      </w:r>
      <w:r w:rsidRPr="004E1EF7">
        <w:rPr>
          <w:lang w:val="fr-CA"/>
        </w:rPr>
        <w:tab/>
      </w:r>
      <w:r w:rsidR="00A253B5" w:rsidRPr="004E1EF7">
        <w:rPr>
          <w:lang w:val="fr-CA"/>
        </w:rPr>
        <w:t xml:space="preserve"> </w:t>
      </w:r>
      <w:r w:rsidR="00A253B5" w:rsidRPr="004E1EF7">
        <w:rPr>
          <w:rFonts w:ascii="Verdana" w:hAnsi="Verdana"/>
          <w:lang w:val="fr-CA"/>
        </w:rPr>
        <w:t>(Date)</w:t>
      </w:r>
    </w:p>
    <w:p w:rsidR="00A253B5" w:rsidRPr="004E1EF7" w:rsidRDefault="00A253B5" w:rsidP="00A253B5">
      <w:pPr>
        <w:jc w:val="both"/>
        <w:rPr>
          <w:lang w:val="fr-CA"/>
        </w:rPr>
      </w:pPr>
    </w:p>
    <w:p w:rsidR="0023167B" w:rsidRPr="004E1EF7" w:rsidRDefault="0023167B" w:rsidP="00A253B5">
      <w:pPr>
        <w:ind w:left="720"/>
        <w:jc w:val="both"/>
        <w:rPr>
          <w:rFonts w:ascii="Verdana" w:hAnsi="Verdana"/>
          <w:lang w:val="fr-CA"/>
        </w:rPr>
      </w:pPr>
    </w:p>
    <w:p w:rsidR="00A253B5" w:rsidRPr="004E1EF7" w:rsidRDefault="00A253B5" w:rsidP="00A253B5">
      <w:pPr>
        <w:ind w:left="720"/>
        <w:jc w:val="both"/>
        <w:rPr>
          <w:rFonts w:ascii="Verdana" w:hAnsi="Verdana"/>
          <w:lang w:val="fr-CA"/>
        </w:rPr>
      </w:pPr>
      <w:proofErr w:type="gramStart"/>
      <w:r w:rsidRPr="004E1EF7">
        <w:rPr>
          <w:rFonts w:ascii="Verdana" w:hAnsi="Verdana"/>
          <w:lang w:val="fr-CA"/>
        </w:rPr>
        <w:t>plus</w:t>
      </w:r>
      <w:proofErr w:type="gramEnd"/>
      <w:r w:rsidRPr="004E1EF7">
        <w:rPr>
          <w:rFonts w:ascii="Verdana" w:hAnsi="Verdana"/>
          <w:lang w:val="fr-CA"/>
        </w:rPr>
        <w:t xml:space="preserve"> tard le</w:t>
      </w:r>
      <w:r w:rsidRPr="004E1EF7">
        <w:rPr>
          <w:lang w:val="fr-CA"/>
        </w:rPr>
        <w:t xml:space="preserve"> _______________</w:t>
      </w:r>
      <w:r w:rsidR="0023167B" w:rsidRPr="004E1EF7">
        <w:rPr>
          <w:lang w:val="fr-CA"/>
        </w:rPr>
        <w:t>__</w:t>
      </w:r>
      <w:r w:rsidRPr="004E1EF7">
        <w:rPr>
          <w:lang w:val="fr-CA"/>
        </w:rPr>
        <w:t>_______</w:t>
      </w:r>
      <w:r w:rsidRPr="004E1EF7">
        <w:rPr>
          <w:rFonts w:ascii="Verdana" w:hAnsi="Verdana"/>
          <w:lang w:val="fr-CA"/>
        </w:rPr>
        <w:t xml:space="preserve"> à </w:t>
      </w:r>
      <w:r w:rsidR="0023167B" w:rsidRPr="004E1EF7">
        <w:rPr>
          <w:rFonts w:ascii="Verdana" w:hAnsi="Verdana"/>
          <w:u w:val="single"/>
          <w:lang w:val="fr-CA"/>
        </w:rPr>
        <w:t xml:space="preserve">  </w:t>
      </w:r>
      <w:r w:rsidRPr="004E1EF7">
        <w:rPr>
          <w:rFonts w:ascii="Verdana" w:hAnsi="Verdana"/>
          <w:u w:val="single"/>
          <w:lang w:val="fr-CA"/>
        </w:rPr>
        <w:t xml:space="preserve">                </w:t>
      </w:r>
      <w:r w:rsidRPr="004E1EF7">
        <w:rPr>
          <w:rFonts w:ascii="Verdana" w:hAnsi="Verdana"/>
          <w:lang w:val="fr-CA"/>
        </w:rPr>
        <w:t xml:space="preserve">. </w:t>
      </w:r>
    </w:p>
    <w:p w:rsidR="00A253B5" w:rsidRPr="004E1EF7" w:rsidRDefault="00A253B5" w:rsidP="00A253B5">
      <w:pPr>
        <w:jc w:val="both"/>
        <w:rPr>
          <w:rFonts w:ascii="Verdana" w:hAnsi="Verdana"/>
          <w:lang w:val="fr-CA"/>
        </w:rPr>
      </w:pPr>
      <w:r w:rsidRPr="004E1EF7">
        <w:rPr>
          <w:rFonts w:ascii="Verdana" w:hAnsi="Verdana"/>
          <w:lang w:val="fr-CA"/>
        </w:rPr>
        <w:tab/>
        <w:t xml:space="preserve">        </w:t>
      </w:r>
      <w:r w:rsidR="0023167B" w:rsidRPr="004E1EF7">
        <w:rPr>
          <w:rFonts w:ascii="Verdana" w:hAnsi="Verdana"/>
          <w:lang w:val="fr-CA"/>
        </w:rPr>
        <w:t xml:space="preserve">                   </w:t>
      </w:r>
      <w:r w:rsidRPr="004E1EF7">
        <w:rPr>
          <w:rFonts w:ascii="Verdana" w:hAnsi="Verdana"/>
          <w:lang w:val="fr-CA"/>
        </w:rPr>
        <w:t>(Date)</w:t>
      </w:r>
      <w:r w:rsidR="0023167B" w:rsidRPr="004E1EF7">
        <w:rPr>
          <w:rFonts w:ascii="Verdana" w:hAnsi="Verdana"/>
          <w:lang w:val="fr-CA"/>
        </w:rPr>
        <w:tab/>
      </w:r>
      <w:r w:rsidR="0023167B" w:rsidRPr="004E1EF7">
        <w:rPr>
          <w:rFonts w:ascii="Verdana" w:hAnsi="Verdana"/>
          <w:lang w:val="fr-CA"/>
        </w:rPr>
        <w:tab/>
        <w:t xml:space="preserve">       (Heure)</w:t>
      </w:r>
    </w:p>
    <w:p w:rsidR="00A253B5" w:rsidRPr="004E1EF7" w:rsidRDefault="00A253B5" w:rsidP="00A253B5">
      <w:pPr>
        <w:jc w:val="both"/>
        <w:rPr>
          <w:lang w:val="fr-CA"/>
        </w:rPr>
      </w:pPr>
    </w:p>
    <w:p w:rsidR="00A253B5" w:rsidRPr="004E1EF7" w:rsidRDefault="00A253B5" w:rsidP="00A253B5">
      <w:pPr>
        <w:jc w:val="both"/>
        <w:rPr>
          <w:lang w:val="fr-CA"/>
        </w:rPr>
      </w:pPr>
    </w:p>
    <w:p w:rsidR="0023167B" w:rsidRPr="004E1EF7" w:rsidRDefault="0023167B" w:rsidP="00A253B5">
      <w:pPr>
        <w:jc w:val="both"/>
        <w:rPr>
          <w:lang w:val="fr-CA"/>
        </w:rPr>
      </w:pPr>
    </w:p>
    <w:p w:rsidR="0023167B" w:rsidRPr="004E1EF7" w:rsidRDefault="0023167B" w:rsidP="00A253B5">
      <w:pPr>
        <w:jc w:val="both"/>
        <w:rPr>
          <w:lang w:val="fr-CA"/>
        </w:rPr>
      </w:pPr>
    </w:p>
    <w:p w:rsidR="0023167B" w:rsidRPr="004E1EF7" w:rsidRDefault="0023167B" w:rsidP="00A253B5">
      <w:pPr>
        <w:jc w:val="both"/>
        <w:rPr>
          <w:lang w:val="fr-CA"/>
        </w:rPr>
      </w:pPr>
    </w:p>
    <w:p w:rsidR="00A253B5" w:rsidRPr="004E1EF7" w:rsidRDefault="00A253B5" w:rsidP="00A253B5">
      <w:pPr>
        <w:jc w:val="both"/>
        <w:rPr>
          <w:rFonts w:ascii="Verdana" w:hAnsi="Verdana"/>
          <w:lang w:val="fr-CA"/>
        </w:rPr>
      </w:pPr>
      <w:r w:rsidRPr="004E1EF7">
        <w:rPr>
          <w:lang w:val="fr-CA"/>
        </w:rPr>
        <w:tab/>
      </w:r>
    </w:p>
    <w:p w:rsidR="00A253B5" w:rsidRPr="004E1EF7" w:rsidRDefault="00A253B5" w:rsidP="00A253B5">
      <w:pPr>
        <w:jc w:val="right"/>
        <w:rPr>
          <w:u w:val="single"/>
          <w:lang w:val="fr-CA"/>
        </w:rPr>
      </w:pPr>
      <w:r w:rsidRPr="004E1EF7">
        <w:rPr>
          <w:rFonts w:ascii="Verdana" w:hAnsi="Verdana"/>
          <w:lang w:val="fr-CA"/>
        </w:rPr>
        <w:t>NOM :</w:t>
      </w:r>
      <w:r w:rsidRPr="004E1EF7">
        <w:rPr>
          <w:lang w:val="fr-CA"/>
        </w:rPr>
        <w:t xml:space="preserve"> _____________________________</w:t>
      </w:r>
    </w:p>
    <w:p w:rsidR="00A253B5" w:rsidRPr="004E1EF7" w:rsidRDefault="00A253B5" w:rsidP="00A253B5">
      <w:pPr>
        <w:jc w:val="right"/>
        <w:rPr>
          <w:u w:val="single"/>
          <w:lang w:val="fr-CA"/>
        </w:rPr>
      </w:pPr>
    </w:p>
    <w:p w:rsidR="00A253B5" w:rsidRPr="004E1EF7" w:rsidRDefault="00A253B5" w:rsidP="00A253B5">
      <w:pPr>
        <w:jc w:val="right"/>
        <w:rPr>
          <w:u w:val="single"/>
          <w:lang w:val="fr-CA"/>
        </w:rPr>
      </w:pPr>
    </w:p>
    <w:p w:rsidR="00A253B5" w:rsidRPr="004E1EF7" w:rsidRDefault="00A253B5" w:rsidP="00A253B5">
      <w:pPr>
        <w:jc w:val="right"/>
        <w:rPr>
          <w:u w:val="single"/>
          <w:lang w:val="fr-CA"/>
        </w:rPr>
      </w:pPr>
      <w:r w:rsidRPr="004E1EF7">
        <w:rPr>
          <w:rFonts w:ascii="Verdana" w:hAnsi="Verdana"/>
          <w:lang w:val="fr-CA"/>
        </w:rPr>
        <w:t>TITRE :</w:t>
      </w:r>
      <w:r w:rsidRPr="004E1EF7">
        <w:rPr>
          <w:lang w:val="fr-CA"/>
        </w:rPr>
        <w:t xml:space="preserve"> _____________________________</w:t>
      </w:r>
    </w:p>
    <w:p w:rsidR="00A253B5" w:rsidRPr="004E1EF7" w:rsidRDefault="00A253B5" w:rsidP="00A253B5">
      <w:pPr>
        <w:jc w:val="right"/>
        <w:rPr>
          <w:u w:val="single"/>
          <w:lang w:val="fr-CA"/>
        </w:rPr>
      </w:pPr>
    </w:p>
    <w:p w:rsidR="00A253B5" w:rsidRPr="004E1EF7" w:rsidRDefault="00A253B5" w:rsidP="00A253B5">
      <w:pPr>
        <w:jc w:val="right"/>
        <w:rPr>
          <w:u w:val="single"/>
          <w:lang w:val="fr-CA"/>
        </w:rPr>
      </w:pPr>
    </w:p>
    <w:p w:rsidR="00A253B5" w:rsidRPr="004E1EF7" w:rsidRDefault="00A253B5" w:rsidP="00A253B5">
      <w:pPr>
        <w:jc w:val="right"/>
        <w:rPr>
          <w:lang w:val="fr-CA"/>
        </w:rPr>
      </w:pPr>
      <w:r w:rsidRPr="004E1EF7">
        <w:rPr>
          <w:rFonts w:ascii="Verdana" w:hAnsi="Verdana"/>
          <w:lang w:val="fr-CA"/>
        </w:rPr>
        <w:t>SIGNATURE :</w:t>
      </w:r>
      <w:r w:rsidRPr="004E1EF7">
        <w:rPr>
          <w:lang w:val="fr-CA"/>
        </w:rPr>
        <w:t xml:space="preserve"> _____________________________</w:t>
      </w:r>
    </w:p>
    <w:p w:rsidR="00A253B5" w:rsidRPr="004E1EF7" w:rsidRDefault="00A253B5" w:rsidP="00A253B5">
      <w:pPr>
        <w:jc w:val="center"/>
        <w:rPr>
          <w:b/>
          <w:u w:val="single"/>
          <w:lang w:val="fr-CA"/>
        </w:rPr>
      </w:pPr>
    </w:p>
    <w:p w:rsidR="00A253B5" w:rsidRPr="004E1EF7" w:rsidRDefault="00A253B5" w:rsidP="00A253B5">
      <w:pPr>
        <w:tabs>
          <w:tab w:val="left" w:pos="720"/>
        </w:tabs>
        <w:jc w:val="both"/>
        <w:rPr>
          <w:b/>
          <w:u w:val="single"/>
          <w:lang w:val="fr-CA" w:eastAsia="fr-FR"/>
        </w:rPr>
      </w:pPr>
    </w:p>
    <w:p w:rsidR="00A253B5" w:rsidRPr="004E1EF7" w:rsidRDefault="00A253B5" w:rsidP="00A253B5">
      <w:pPr>
        <w:jc w:val="both"/>
        <w:rPr>
          <w:lang w:val="fr-CA"/>
        </w:rPr>
      </w:pPr>
    </w:p>
    <w:p w:rsidR="00B20741" w:rsidRPr="004E1EF7" w:rsidRDefault="00B20741">
      <w:pPr>
        <w:rPr>
          <w:rFonts w:ascii="Verdana" w:hAnsi="Verdana"/>
          <w:b/>
          <w:szCs w:val="24"/>
          <w:lang w:val="en-CA" w:eastAsia="en-CA"/>
        </w:rPr>
      </w:pPr>
      <w:r w:rsidRPr="004E1EF7">
        <w:rPr>
          <w:rFonts w:ascii="Verdana" w:hAnsi="Verdana"/>
          <w:b/>
          <w:szCs w:val="24"/>
          <w:lang w:val="en-CA" w:eastAsia="en-CA"/>
        </w:rPr>
        <w:br w:type="page"/>
      </w:r>
    </w:p>
    <w:p w:rsidR="00217FE2" w:rsidRPr="004E1EF7" w:rsidRDefault="00217FE2" w:rsidP="00217FE2">
      <w:pPr>
        <w:widowControl w:val="0"/>
        <w:autoSpaceDE w:val="0"/>
        <w:autoSpaceDN w:val="0"/>
        <w:adjustRightInd w:val="0"/>
        <w:jc w:val="center"/>
        <w:rPr>
          <w:rFonts w:ascii="Verdana" w:hAnsi="Verdana" w:cs="Verdana"/>
          <w:b/>
          <w:bCs/>
          <w:szCs w:val="24"/>
        </w:rPr>
      </w:pPr>
      <w:r w:rsidRPr="004E1EF7">
        <w:rPr>
          <w:rFonts w:ascii="Verdana" w:hAnsi="Verdana" w:cs="Verdana"/>
          <w:b/>
          <w:bCs/>
          <w:szCs w:val="24"/>
        </w:rPr>
        <w:lastRenderedPageBreak/>
        <w:t>REMARQUES IMPORTANTES</w:t>
      </w:r>
    </w:p>
    <w:p w:rsidR="00217FE2" w:rsidRPr="004E1EF7" w:rsidRDefault="00217FE2" w:rsidP="00217FE2">
      <w:pPr>
        <w:widowControl w:val="0"/>
        <w:autoSpaceDE w:val="0"/>
        <w:autoSpaceDN w:val="0"/>
        <w:adjustRightInd w:val="0"/>
        <w:jc w:val="both"/>
        <w:rPr>
          <w:rFonts w:ascii="Verdana" w:hAnsi="Verdana" w:cs="Verdana"/>
          <w:b/>
          <w:bCs/>
          <w:szCs w:val="24"/>
        </w:rPr>
      </w:pPr>
    </w:p>
    <w:p w:rsidR="00193AA4" w:rsidRPr="00193AA4" w:rsidRDefault="00193AA4" w:rsidP="00193AA4">
      <w:pPr>
        <w:widowControl w:val="0"/>
        <w:autoSpaceDE w:val="0"/>
        <w:autoSpaceDN w:val="0"/>
        <w:adjustRightInd w:val="0"/>
        <w:jc w:val="both"/>
        <w:rPr>
          <w:rFonts w:ascii="Verdana" w:hAnsi="Verdana"/>
          <w:b/>
          <w:bCs/>
          <w:i/>
          <w:lang w:val="fr-CA"/>
        </w:rPr>
      </w:pPr>
      <w:r w:rsidRPr="00193AA4">
        <w:rPr>
          <w:rFonts w:ascii="Verdana" w:hAnsi="Verdana"/>
          <w:b/>
          <w:bCs/>
          <w:i/>
          <w:lang w:val="fr-CA"/>
        </w:rPr>
        <w:t>FRANÇAIS OU ANGLAIS</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Si vous communiquez avec la Commission, vous avez le droit de recevoir des services en français et en anglais.  Vous pouvez consulter les Règles de la Commission, les formulaires et les bulletins d’information sur le site Web de la Commission au </w:t>
      </w:r>
      <w:hyperlink r:id="rId7" w:history="1">
        <w:r w:rsidRPr="00193AA4">
          <w:rPr>
            <w:rStyle w:val="Hyperlink"/>
            <w:rFonts w:ascii="Verdana" w:hAnsi="Verdana"/>
            <w:bCs/>
            <w:lang w:val="fr-CA"/>
          </w:rPr>
          <w:t>www.olrb.gov.on.ca</w:t>
        </w:r>
      </w:hyperlink>
      <w:r w:rsidRPr="00193AA4">
        <w:rPr>
          <w:rFonts w:ascii="Verdana" w:hAnsi="Verdana"/>
          <w:bCs/>
          <w:lang w:val="fr-CA"/>
        </w:rPr>
        <w:t xml:space="preserve"> ou en composant le 416-326-7500.  Veuillez prendre note que la Commission n’offre pas de services dans les langues autres que le français et l’anglais.</w:t>
      </w:r>
    </w:p>
    <w:p w:rsidR="00193AA4" w:rsidRPr="00193AA4" w:rsidRDefault="00193AA4" w:rsidP="00193AA4">
      <w:pPr>
        <w:widowControl w:val="0"/>
        <w:autoSpaceDE w:val="0"/>
        <w:autoSpaceDN w:val="0"/>
        <w:adjustRightInd w:val="0"/>
        <w:jc w:val="both"/>
        <w:rPr>
          <w:rFonts w:ascii="Verdana" w:hAnsi="Verdana"/>
          <w:bCs/>
          <w:lang w:val="fr-CA"/>
        </w:rPr>
      </w:pP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You have the right to </w:t>
      </w:r>
      <w:proofErr w:type="spellStart"/>
      <w:r w:rsidRPr="00193AA4">
        <w:rPr>
          <w:rFonts w:ascii="Verdana" w:hAnsi="Verdana"/>
          <w:bCs/>
          <w:lang w:val="fr-CA"/>
        </w:rPr>
        <w:t>communicate</w:t>
      </w:r>
      <w:proofErr w:type="spellEnd"/>
      <w:r w:rsidRPr="00193AA4">
        <w:rPr>
          <w:rFonts w:ascii="Verdana" w:hAnsi="Verdana"/>
          <w:bCs/>
          <w:lang w:val="fr-CA"/>
        </w:rPr>
        <w:t xml:space="preserve"> </w:t>
      </w:r>
      <w:proofErr w:type="spellStart"/>
      <w:r w:rsidRPr="00193AA4">
        <w:rPr>
          <w:rFonts w:ascii="Verdana" w:hAnsi="Verdana"/>
          <w:bCs/>
          <w:lang w:val="fr-CA"/>
        </w:rPr>
        <w:t>with</w:t>
      </w:r>
      <w:proofErr w:type="spellEnd"/>
      <w:r w:rsidRPr="00193AA4">
        <w:rPr>
          <w:rFonts w:ascii="Verdana" w:hAnsi="Verdana"/>
          <w:bCs/>
          <w:lang w:val="fr-CA"/>
        </w:rPr>
        <w:t xml:space="preserve">, and </w:t>
      </w:r>
      <w:proofErr w:type="spellStart"/>
      <w:r w:rsidRPr="00193AA4">
        <w:rPr>
          <w:rFonts w:ascii="Verdana" w:hAnsi="Verdana"/>
          <w:bCs/>
          <w:lang w:val="fr-CA"/>
        </w:rPr>
        <w:t>receive</w:t>
      </w:r>
      <w:proofErr w:type="spellEnd"/>
      <w:r w:rsidRPr="00193AA4">
        <w:rPr>
          <w:rFonts w:ascii="Verdana" w:hAnsi="Verdana"/>
          <w:bCs/>
          <w:lang w:val="fr-CA"/>
        </w:rPr>
        <w:t xml:space="preserve"> </w:t>
      </w:r>
      <w:proofErr w:type="spellStart"/>
      <w:r w:rsidRPr="00193AA4">
        <w:rPr>
          <w:rFonts w:ascii="Verdana" w:hAnsi="Verdana"/>
          <w:bCs/>
          <w:lang w:val="fr-CA"/>
        </w:rPr>
        <w:t>available</w:t>
      </w:r>
      <w:proofErr w:type="spellEnd"/>
      <w:r w:rsidRPr="00193AA4">
        <w:rPr>
          <w:rFonts w:ascii="Verdana" w:hAnsi="Verdana"/>
          <w:bCs/>
          <w:lang w:val="fr-CA"/>
        </w:rPr>
        <w:t xml:space="preserve"> services </w:t>
      </w:r>
      <w:proofErr w:type="spellStart"/>
      <w:r w:rsidRPr="00193AA4">
        <w:rPr>
          <w:rFonts w:ascii="Verdana" w:hAnsi="Verdana"/>
          <w:bCs/>
          <w:lang w:val="fr-CA"/>
        </w:rPr>
        <w:t>from</w:t>
      </w:r>
      <w:proofErr w:type="spellEnd"/>
      <w:r w:rsidRPr="00193AA4">
        <w:rPr>
          <w:rFonts w:ascii="Verdana" w:hAnsi="Verdana"/>
          <w:bCs/>
          <w:lang w:val="fr-CA"/>
        </w:rPr>
        <w:t xml:space="preserve">, the </w:t>
      </w:r>
      <w:proofErr w:type="spellStart"/>
      <w:r w:rsidRPr="00193AA4">
        <w:rPr>
          <w:rFonts w:ascii="Verdana" w:hAnsi="Verdana"/>
          <w:bCs/>
          <w:lang w:val="fr-CA"/>
        </w:rPr>
        <w:t>Board</w:t>
      </w:r>
      <w:proofErr w:type="spellEnd"/>
      <w:r w:rsidRPr="00193AA4">
        <w:rPr>
          <w:rFonts w:ascii="Verdana" w:hAnsi="Verdana"/>
          <w:bCs/>
          <w:lang w:val="fr-CA"/>
        </w:rPr>
        <w:t xml:space="preserve"> in </w:t>
      </w:r>
      <w:proofErr w:type="spellStart"/>
      <w:r w:rsidRPr="00193AA4">
        <w:rPr>
          <w:rFonts w:ascii="Verdana" w:hAnsi="Verdana"/>
          <w:bCs/>
          <w:lang w:val="fr-CA"/>
        </w:rPr>
        <w:t>either</w:t>
      </w:r>
      <w:proofErr w:type="spellEnd"/>
      <w:r w:rsidRPr="00193AA4">
        <w:rPr>
          <w:rFonts w:ascii="Verdana" w:hAnsi="Verdana"/>
          <w:bCs/>
          <w:lang w:val="fr-CA"/>
        </w:rPr>
        <w:t xml:space="preserve"> English or French.  You </w:t>
      </w:r>
      <w:proofErr w:type="spellStart"/>
      <w:r w:rsidRPr="00193AA4">
        <w:rPr>
          <w:rFonts w:ascii="Verdana" w:hAnsi="Verdana"/>
          <w:bCs/>
          <w:lang w:val="fr-CA"/>
        </w:rPr>
        <w:t>can</w:t>
      </w:r>
      <w:proofErr w:type="spellEnd"/>
      <w:r w:rsidRPr="00193AA4">
        <w:rPr>
          <w:rFonts w:ascii="Verdana" w:hAnsi="Verdana"/>
          <w:bCs/>
          <w:lang w:val="fr-CA"/>
        </w:rPr>
        <w:t xml:space="preserve"> </w:t>
      </w:r>
      <w:proofErr w:type="spellStart"/>
      <w:r w:rsidRPr="00193AA4">
        <w:rPr>
          <w:rFonts w:ascii="Verdana" w:hAnsi="Verdana"/>
          <w:bCs/>
          <w:lang w:val="fr-CA"/>
        </w:rPr>
        <w:t>access</w:t>
      </w:r>
      <w:proofErr w:type="spellEnd"/>
      <w:r w:rsidRPr="00193AA4">
        <w:rPr>
          <w:rFonts w:ascii="Verdana" w:hAnsi="Verdana"/>
          <w:bCs/>
          <w:lang w:val="fr-CA"/>
        </w:rPr>
        <w:t xml:space="preserve"> the </w:t>
      </w:r>
      <w:proofErr w:type="spellStart"/>
      <w:r w:rsidRPr="00193AA4">
        <w:rPr>
          <w:rFonts w:ascii="Verdana" w:hAnsi="Verdana"/>
          <w:bCs/>
          <w:lang w:val="fr-CA"/>
        </w:rPr>
        <w:t>Board’s</w:t>
      </w:r>
      <w:proofErr w:type="spellEnd"/>
      <w:r w:rsidRPr="00193AA4">
        <w:rPr>
          <w:rFonts w:ascii="Verdana" w:hAnsi="Verdana"/>
          <w:bCs/>
          <w:lang w:val="fr-CA"/>
        </w:rPr>
        <w:t xml:space="preserve"> </w:t>
      </w:r>
      <w:proofErr w:type="spellStart"/>
      <w:r w:rsidRPr="00193AA4">
        <w:rPr>
          <w:rFonts w:ascii="Verdana" w:hAnsi="Verdana"/>
          <w:bCs/>
          <w:lang w:val="fr-CA"/>
        </w:rPr>
        <w:t>Rules</w:t>
      </w:r>
      <w:proofErr w:type="spellEnd"/>
      <w:r w:rsidRPr="00193AA4">
        <w:rPr>
          <w:rFonts w:ascii="Verdana" w:hAnsi="Verdana"/>
          <w:bCs/>
          <w:lang w:val="fr-CA"/>
        </w:rPr>
        <w:t xml:space="preserve">, </w:t>
      </w:r>
      <w:proofErr w:type="spellStart"/>
      <w:r w:rsidRPr="00193AA4">
        <w:rPr>
          <w:rFonts w:ascii="Verdana" w:hAnsi="Verdana"/>
          <w:bCs/>
          <w:lang w:val="fr-CA"/>
        </w:rPr>
        <w:t>Forms</w:t>
      </w:r>
      <w:proofErr w:type="spellEnd"/>
      <w:r w:rsidRPr="00193AA4">
        <w:rPr>
          <w:rFonts w:ascii="Verdana" w:hAnsi="Verdana"/>
          <w:bCs/>
          <w:lang w:val="fr-CA"/>
        </w:rPr>
        <w:t xml:space="preserve"> and Information Bulletins </w:t>
      </w:r>
      <w:proofErr w:type="spellStart"/>
      <w:r w:rsidRPr="00193AA4">
        <w:rPr>
          <w:rFonts w:ascii="Verdana" w:hAnsi="Verdana"/>
          <w:bCs/>
          <w:lang w:val="fr-CA"/>
        </w:rPr>
        <w:t>from</w:t>
      </w:r>
      <w:proofErr w:type="spellEnd"/>
      <w:r w:rsidRPr="00193AA4">
        <w:rPr>
          <w:rFonts w:ascii="Verdana" w:hAnsi="Verdana"/>
          <w:bCs/>
          <w:lang w:val="fr-CA"/>
        </w:rPr>
        <w:t xml:space="preserve"> </w:t>
      </w:r>
      <w:proofErr w:type="spellStart"/>
      <w:r w:rsidRPr="00193AA4">
        <w:rPr>
          <w:rFonts w:ascii="Verdana" w:hAnsi="Verdana"/>
          <w:bCs/>
          <w:lang w:val="fr-CA"/>
        </w:rPr>
        <w:t>its</w:t>
      </w:r>
      <w:proofErr w:type="spellEnd"/>
      <w:r w:rsidRPr="00193AA4">
        <w:rPr>
          <w:rFonts w:ascii="Verdana" w:hAnsi="Verdana"/>
          <w:bCs/>
          <w:lang w:val="fr-CA"/>
        </w:rPr>
        <w:t xml:space="preserve"> </w:t>
      </w:r>
      <w:proofErr w:type="spellStart"/>
      <w:r w:rsidRPr="00193AA4">
        <w:rPr>
          <w:rFonts w:ascii="Verdana" w:hAnsi="Verdana"/>
          <w:bCs/>
          <w:lang w:val="fr-CA"/>
        </w:rPr>
        <w:t>website</w:t>
      </w:r>
      <w:proofErr w:type="spellEnd"/>
      <w:r w:rsidRPr="00193AA4">
        <w:rPr>
          <w:rFonts w:ascii="Verdana" w:hAnsi="Verdana"/>
          <w:bCs/>
          <w:lang w:val="fr-CA"/>
        </w:rPr>
        <w:t xml:space="preserve"> at </w:t>
      </w:r>
      <w:hyperlink r:id="rId8" w:history="1">
        <w:r w:rsidRPr="00193AA4">
          <w:rPr>
            <w:rStyle w:val="Hyperlink"/>
            <w:rFonts w:ascii="Verdana" w:hAnsi="Verdana"/>
            <w:bCs/>
            <w:lang w:val="fr-CA"/>
          </w:rPr>
          <w:t>www.olrb.gov.on.ca</w:t>
        </w:r>
      </w:hyperlink>
      <w:r w:rsidRPr="00193AA4">
        <w:rPr>
          <w:rFonts w:ascii="Verdana" w:hAnsi="Verdana"/>
          <w:bCs/>
          <w:lang w:val="fr-CA"/>
        </w:rPr>
        <w:t xml:space="preserve"> or by </w:t>
      </w:r>
      <w:proofErr w:type="spellStart"/>
      <w:r w:rsidRPr="00193AA4">
        <w:rPr>
          <w:rFonts w:ascii="Verdana" w:hAnsi="Verdana"/>
          <w:bCs/>
          <w:lang w:val="fr-CA"/>
        </w:rPr>
        <w:t>calling</w:t>
      </w:r>
      <w:proofErr w:type="spellEnd"/>
      <w:r w:rsidRPr="00193AA4">
        <w:rPr>
          <w:rFonts w:ascii="Verdana" w:hAnsi="Verdana"/>
          <w:bCs/>
          <w:lang w:val="fr-CA"/>
        </w:rPr>
        <w:t xml:space="preserve"> 416-326-7500.   </w:t>
      </w:r>
      <w:proofErr w:type="spellStart"/>
      <w:r w:rsidRPr="00193AA4">
        <w:rPr>
          <w:rFonts w:ascii="Verdana" w:hAnsi="Verdana"/>
          <w:bCs/>
          <w:lang w:val="fr-CA"/>
        </w:rPr>
        <w:t>Please</w:t>
      </w:r>
      <w:proofErr w:type="spellEnd"/>
      <w:r w:rsidRPr="00193AA4">
        <w:rPr>
          <w:rFonts w:ascii="Verdana" w:hAnsi="Verdana"/>
          <w:bCs/>
          <w:lang w:val="fr-CA"/>
        </w:rPr>
        <w:t xml:space="preserve"> note </w:t>
      </w:r>
      <w:proofErr w:type="spellStart"/>
      <w:r w:rsidRPr="00193AA4">
        <w:rPr>
          <w:rFonts w:ascii="Verdana" w:hAnsi="Verdana"/>
          <w:bCs/>
          <w:lang w:val="fr-CA"/>
        </w:rPr>
        <w:t>that</w:t>
      </w:r>
      <w:proofErr w:type="spellEnd"/>
      <w:r w:rsidRPr="00193AA4">
        <w:rPr>
          <w:rFonts w:ascii="Verdana" w:hAnsi="Verdana"/>
          <w:bCs/>
          <w:lang w:val="fr-CA"/>
        </w:rPr>
        <w:t xml:space="preserve"> the </w:t>
      </w:r>
      <w:proofErr w:type="spellStart"/>
      <w:r w:rsidRPr="00193AA4">
        <w:rPr>
          <w:rFonts w:ascii="Verdana" w:hAnsi="Verdana"/>
          <w:bCs/>
          <w:lang w:val="fr-CA"/>
        </w:rPr>
        <w:t>Board</w:t>
      </w:r>
      <w:proofErr w:type="spellEnd"/>
      <w:r w:rsidRPr="00193AA4">
        <w:rPr>
          <w:rFonts w:ascii="Verdana" w:hAnsi="Verdana"/>
          <w:bCs/>
          <w:lang w:val="fr-CA"/>
        </w:rPr>
        <w:t xml:space="preserve"> </w:t>
      </w:r>
      <w:proofErr w:type="spellStart"/>
      <w:r w:rsidRPr="00193AA4">
        <w:rPr>
          <w:rFonts w:ascii="Verdana" w:hAnsi="Verdana"/>
          <w:bCs/>
          <w:lang w:val="fr-CA"/>
        </w:rPr>
        <w:t>does</w:t>
      </w:r>
      <w:proofErr w:type="spellEnd"/>
      <w:r w:rsidRPr="00193AA4">
        <w:rPr>
          <w:rFonts w:ascii="Verdana" w:hAnsi="Verdana"/>
          <w:bCs/>
          <w:lang w:val="fr-CA"/>
        </w:rPr>
        <w:t xml:space="preserve"> not </w:t>
      </w:r>
      <w:proofErr w:type="spellStart"/>
      <w:r w:rsidRPr="00193AA4">
        <w:rPr>
          <w:rFonts w:ascii="Verdana" w:hAnsi="Verdana"/>
          <w:bCs/>
          <w:lang w:val="fr-CA"/>
        </w:rPr>
        <w:t>provide</w:t>
      </w:r>
      <w:proofErr w:type="spellEnd"/>
      <w:r w:rsidRPr="00193AA4">
        <w:rPr>
          <w:rFonts w:ascii="Verdana" w:hAnsi="Verdana"/>
          <w:bCs/>
          <w:lang w:val="fr-CA"/>
        </w:rPr>
        <w:t xml:space="preserve"> translation services in </w:t>
      </w:r>
      <w:proofErr w:type="spellStart"/>
      <w:r w:rsidRPr="00193AA4">
        <w:rPr>
          <w:rFonts w:ascii="Verdana" w:hAnsi="Verdana"/>
          <w:bCs/>
          <w:lang w:val="fr-CA"/>
        </w:rPr>
        <w:t>languages</w:t>
      </w:r>
      <w:proofErr w:type="spellEnd"/>
      <w:r w:rsidRPr="00193AA4">
        <w:rPr>
          <w:rFonts w:ascii="Verdana" w:hAnsi="Verdana"/>
          <w:bCs/>
          <w:lang w:val="fr-CA"/>
        </w:rPr>
        <w:t xml:space="preserve"> </w:t>
      </w:r>
      <w:proofErr w:type="spellStart"/>
      <w:r w:rsidRPr="00193AA4">
        <w:rPr>
          <w:rFonts w:ascii="Verdana" w:hAnsi="Verdana"/>
          <w:bCs/>
          <w:lang w:val="fr-CA"/>
        </w:rPr>
        <w:t>other</w:t>
      </w:r>
      <w:proofErr w:type="spellEnd"/>
      <w:r w:rsidRPr="00193AA4">
        <w:rPr>
          <w:rFonts w:ascii="Verdana" w:hAnsi="Verdana"/>
          <w:bCs/>
          <w:lang w:val="fr-CA"/>
        </w:rPr>
        <w:t xml:space="preserve"> </w:t>
      </w:r>
      <w:proofErr w:type="spellStart"/>
      <w:r w:rsidRPr="00193AA4">
        <w:rPr>
          <w:rFonts w:ascii="Verdana" w:hAnsi="Verdana"/>
          <w:bCs/>
          <w:lang w:val="fr-CA"/>
        </w:rPr>
        <w:t>than</w:t>
      </w:r>
      <w:proofErr w:type="spellEnd"/>
      <w:r w:rsidRPr="00193AA4">
        <w:rPr>
          <w:rFonts w:ascii="Verdana" w:hAnsi="Verdana"/>
          <w:bCs/>
          <w:lang w:val="fr-CA"/>
        </w:rPr>
        <w:t xml:space="preserve"> English or French.</w:t>
      </w:r>
    </w:p>
    <w:p w:rsidR="00193AA4" w:rsidRPr="00193AA4" w:rsidRDefault="00193AA4" w:rsidP="00193AA4">
      <w:pPr>
        <w:widowControl w:val="0"/>
        <w:autoSpaceDE w:val="0"/>
        <w:autoSpaceDN w:val="0"/>
        <w:adjustRightInd w:val="0"/>
        <w:jc w:val="both"/>
        <w:rPr>
          <w:rFonts w:ascii="Verdana" w:hAnsi="Verdana"/>
          <w:b/>
          <w:bCs/>
          <w:lang w:val="fr-CA"/>
        </w:rPr>
      </w:pPr>
    </w:p>
    <w:p w:rsidR="00193AA4" w:rsidRPr="00193AA4" w:rsidRDefault="00193AA4" w:rsidP="00193AA4">
      <w:pPr>
        <w:widowControl w:val="0"/>
        <w:autoSpaceDE w:val="0"/>
        <w:autoSpaceDN w:val="0"/>
        <w:adjustRightInd w:val="0"/>
        <w:jc w:val="both"/>
        <w:rPr>
          <w:rFonts w:ascii="Verdana" w:hAnsi="Verdana"/>
          <w:b/>
          <w:bCs/>
          <w:lang w:val="fr-CA"/>
        </w:rPr>
      </w:pPr>
      <w:r w:rsidRPr="00193AA4">
        <w:rPr>
          <w:rFonts w:ascii="Verdana" w:hAnsi="Verdana"/>
          <w:b/>
          <w:bCs/>
          <w:lang w:val="fr-CA"/>
        </w:rPr>
        <w:t xml:space="preserve">CHANGEMENT DE COORDONNÉES </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Veuillez informer la Commission sans délai de tout changement concernant votre adresse, vos numéros de téléphone ou de télécopieur ou encore votre courriel. Si vous omettez de le faire, le courrier envoyé à votre dernière adresse connue pourra être réputé constituer un avis raisonnable à votre endroit et la requête pourra être entendue en votre absence. </w:t>
      </w:r>
    </w:p>
    <w:p w:rsidR="00193AA4" w:rsidRPr="00193AA4" w:rsidRDefault="00193AA4" w:rsidP="00193AA4">
      <w:pPr>
        <w:widowControl w:val="0"/>
        <w:autoSpaceDE w:val="0"/>
        <w:autoSpaceDN w:val="0"/>
        <w:adjustRightInd w:val="0"/>
        <w:jc w:val="both"/>
        <w:rPr>
          <w:rFonts w:ascii="Verdana" w:hAnsi="Verdana"/>
          <w:bCs/>
          <w:lang w:val="fr-CA"/>
        </w:rPr>
      </w:pPr>
    </w:p>
    <w:p w:rsidR="00193AA4" w:rsidRPr="00193AA4" w:rsidRDefault="00193AA4" w:rsidP="00193AA4">
      <w:pPr>
        <w:widowControl w:val="0"/>
        <w:autoSpaceDE w:val="0"/>
        <w:autoSpaceDN w:val="0"/>
        <w:adjustRightInd w:val="0"/>
        <w:jc w:val="both"/>
        <w:rPr>
          <w:rFonts w:ascii="Verdana" w:hAnsi="Verdana"/>
          <w:b/>
          <w:bCs/>
          <w:i/>
          <w:lang w:val="fr-CA"/>
        </w:rPr>
      </w:pPr>
      <w:r w:rsidRPr="00193AA4">
        <w:rPr>
          <w:rFonts w:ascii="Verdana" w:hAnsi="Verdana"/>
          <w:b/>
          <w:bCs/>
          <w:i/>
          <w:lang w:val="fr-CA"/>
        </w:rPr>
        <w:t>COURRIEL</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Si vous avez fourni une adresse de courrier électronique parmi vos coordonnées, la Commission communiquera vraisemblablement avec vous par courriel à partir d’une adresse courriel d’envoi générique. Veuillez noter que la Commission n’est pas encore en mesure de recevoir des messages de votre part par courrier électronique.</w:t>
      </w:r>
    </w:p>
    <w:p w:rsidR="00193AA4" w:rsidRPr="00193AA4" w:rsidRDefault="00193AA4" w:rsidP="00193AA4">
      <w:pPr>
        <w:widowControl w:val="0"/>
        <w:autoSpaceDE w:val="0"/>
        <w:autoSpaceDN w:val="0"/>
        <w:adjustRightInd w:val="0"/>
        <w:jc w:val="both"/>
        <w:rPr>
          <w:rFonts w:ascii="Verdana" w:hAnsi="Verdana"/>
          <w:bCs/>
          <w:lang w:val="fr-CA"/>
        </w:rPr>
      </w:pPr>
    </w:p>
    <w:p w:rsidR="00193AA4" w:rsidRPr="00193AA4" w:rsidRDefault="00193AA4" w:rsidP="00193AA4">
      <w:pPr>
        <w:widowControl w:val="0"/>
        <w:autoSpaceDE w:val="0"/>
        <w:autoSpaceDN w:val="0"/>
        <w:adjustRightInd w:val="0"/>
        <w:jc w:val="both"/>
        <w:rPr>
          <w:rFonts w:ascii="Verdana" w:hAnsi="Verdana"/>
          <w:b/>
          <w:bCs/>
          <w:i/>
          <w:lang w:val="fr-CA"/>
        </w:rPr>
      </w:pPr>
      <w:r w:rsidRPr="00193AA4">
        <w:rPr>
          <w:rFonts w:ascii="Verdana" w:hAnsi="Verdana"/>
          <w:b/>
          <w:bCs/>
          <w:i/>
          <w:lang w:val="fr-CA"/>
        </w:rPr>
        <w:t xml:space="preserve">RÈGLES DE PROCÉDURE DE LA </w:t>
      </w:r>
      <w:proofErr w:type="spellStart"/>
      <w:r w:rsidRPr="00193AA4">
        <w:rPr>
          <w:rFonts w:ascii="Verdana" w:hAnsi="Verdana"/>
          <w:b/>
          <w:bCs/>
          <w:i/>
          <w:lang w:val="fr-CA"/>
        </w:rPr>
        <w:t>CRTO</w:t>
      </w:r>
      <w:proofErr w:type="spellEnd"/>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Les Règles de procédure de la Commission expliquent comment déposer une requête, réponse ou intervention, les renseignements que celle-ci doit contenir et les délais qu’elle doit respecter. Vous pouvez vous procurer une copie de ces règles soit auprès des bureaux de la Commission, au 2</w:t>
      </w:r>
      <w:r w:rsidRPr="00193AA4">
        <w:rPr>
          <w:rFonts w:ascii="Verdana" w:hAnsi="Verdana"/>
          <w:bCs/>
          <w:vertAlign w:val="superscript"/>
          <w:lang w:val="fr-CA"/>
        </w:rPr>
        <w:t>e</w:t>
      </w:r>
      <w:r w:rsidRPr="00193AA4">
        <w:rPr>
          <w:rFonts w:ascii="Verdana" w:hAnsi="Verdana"/>
          <w:bCs/>
          <w:lang w:val="fr-CA"/>
        </w:rPr>
        <w:t xml:space="preserve"> étage du 505, avenue </w:t>
      </w:r>
      <w:proofErr w:type="spellStart"/>
      <w:r w:rsidRPr="00193AA4">
        <w:rPr>
          <w:rFonts w:ascii="Verdana" w:hAnsi="Verdana"/>
          <w:bCs/>
          <w:lang w:val="fr-CA"/>
        </w:rPr>
        <w:t>University</w:t>
      </w:r>
      <w:proofErr w:type="spellEnd"/>
      <w:r w:rsidRPr="00193AA4">
        <w:rPr>
          <w:rFonts w:ascii="Verdana" w:hAnsi="Verdana"/>
          <w:bCs/>
          <w:lang w:val="fr-CA"/>
        </w:rPr>
        <w:t>, Toronto (Ontario) M5G 2P1 (tél. : 416 326-7500), soit sur son site Web.</w:t>
      </w:r>
    </w:p>
    <w:p w:rsidR="00193AA4" w:rsidRPr="00193AA4" w:rsidRDefault="00193AA4" w:rsidP="00193AA4">
      <w:pPr>
        <w:widowControl w:val="0"/>
        <w:autoSpaceDE w:val="0"/>
        <w:autoSpaceDN w:val="0"/>
        <w:adjustRightInd w:val="0"/>
        <w:jc w:val="both"/>
        <w:rPr>
          <w:rFonts w:ascii="Verdana" w:hAnsi="Verdana"/>
          <w:b/>
          <w:bCs/>
          <w:lang w:val="fr-CA"/>
        </w:rPr>
      </w:pPr>
    </w:p>
    <w:p w:rsidR="00193AA4" w:rsidRPr="00193AA4" w:rsidRDefault="00193AA4" w:rsidP="00193AA4">
      <w:pPr>
        <w:widowControl w:val="0"/>
        <w:autoSpaceDE w:val="0"/>
        <w:autoSpaceDN w:val="0"/>
        <w:adjustRightInd w:val="0"/>
        <w:jc w:val="both"/>
        <w:rPr>
          <w:rFonts w:ascii="Verdana" w:hAnsi="Verdana"/>
          <w:b/>
          <w:bCs/>
          <w:i/>
          <w:lang w:val="fr-CA"/>
        </w:rPr>
      </w:pPr>
      <w:r w:rsidRPr="00193AA4">
        <w:rPr>
          <w:rFonts w:ascii="Verdana" w:hAnsi="Verdana"/>
          <w:b/>
          <w:bCs/>
          <w:i/>
          <w:lang w:val="fr-CA"/>
        </w:rPr>
        <w:t xml:space="preserve">ACCESSIBILITÉ et MESURES D’ADAPTATION </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Conformément à la </w:t>
      </w:r>
      <w:r w:rsidRPr="00193AA4">
        <w:rPr>
          <w:rFonts w:ascii="Verdana" w:hAnsi="Verdana"/>
          <w:bCs/>
          <w:i/>
          <w:lang w:val="fr-CA"/>
        </w:rPr>
        <w:t>Loi de 2005 sur l’accessibilité pour les personnes handicapées de l’Ontario</w:t>
      </w:r>
      <w:r w:rsidRPr="00193AA4">
        <w:rPr>
          <w:rFonts w:ascii="Verdana" w:hAnsi="Verdana"/>
          <w:bCs/>
          <w:i/>
          <w:iCs/>
          <w:lang w:val="fr-CA"/>
        </w:rPr>
        <w:t xml:space="preserve">, </w:t>
      </w:r>
      <w:r w:rsidRPr="00193AA4">
        <w:rPr>
          <w:rFonts w:ascii="Verdana" w:hAnsi="Verdana"/>
          <w:bCs/>
          <w:iCs/>
          <w:lang w:val="fr-CA"/>
        </w:rPr>
        <w:t>la Commission fait tout son possible pour assurer ses services d’une manière qui respecte la dignité et l’autonomie des personnes ayant un handicap</w:t>
      </w:r>
      <w:r w:rsidRPr="00193AA4">
        <w:rPr>
          <w:rFonts w:ascii="Verdana" w:hAnsi="Verdana"/>
          <w:bCs/>
          <w:lang w:val="fr-CA"/>
        </w:rPr>
        <w:t xml:space="preserve">. Merci de bien vouloir aviser la commission si vous avez besoin d’une adaptation quelconque en raison d’un besoin particulier. </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 </w:t>
      </w:r>
    </w:p>
    <w:p w:rsidR="00193AA4" w:rsidRPr="00193AA4" w:rsidRDefault="00193AA4" w:rsidP="00193AA4">
      <w:pPr>
        <w:widowControl w:val="0"/>
        <w:autoSpaceDE w:val="0"/>
        <w:autoSpaceDN w:val="0"/>
        <w:adjustRightInd w:val="0"/>
        <w:jc w:val="both"/>
        <w:rPr>
          <w:rFonts w:ascii="Verdana" w:hAnsi="Verdana"/>
          <w:b/>
          <w:bCs/>
          <w:lang w:val="fr-CA"/>
        </w:rPr>
      </w:pPr>
    </w:p>
    <w:p w:rsidR="00193AA4" w:rsidRPr="00193AA4" w:rsidRDefault="00193AA4" w:rsidP="00193AA4">
      <w:pPr>
        <w:widowControl w:val="0"/>
        <w:autoSpaceDE w:val="0"/>
        <w:autoSpaceDN w:val="0"/>
        <w:adjustRightInd w:val="0"/>
        <w:jc w:val="both"/>
        <w:rPr>
          <w:rFonts w:ascii="Verdana" w:hAnsi="Verdana"/>
          <w:b/>
          <w:bCs/>
          <w:i/>
          <w:lang w:val="fr-CA"/>
        </w:rPr>
      </w:pPr>
      <w:r w:rsidRPr="00193AA4">
        <w:rPr>
          <w:rFonts w:ascii="Verdana" w:hAnsi="Verdana"/>
          <w:b/>
          <w:bCs/>
          <w:i/>
          <w:lang w:val="fr-CA"/>
        </w:rPr>
        <w:lastRenderedPageBreak/>
        <w:t>COLLECTE ET DIVULGATION DE RENSEIGNEMENTS ET DE DOCUMENTS</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Tout renseignement pertinent que vous communiquez à la Commission doit normalement être transmis aux autres parties à l’instance. Les renseignements personnels recueillis sur ce formulaire comme par l’intermédiaire de vos observations écrites ou orales pourront être utilisés et divulgués aux fins de l’application de la loi régissant la </w:t>
      </w:r>
      <w:proofErr w:type="spellStart"/>
      <w:r w:rsidRPr="00193AA4">
        <w:rPr>
          <w:rFonts w:ascii="Verdana" w:hAnsi="Verdana"/>
          <w:bCs/>
          <w:lang w:val="fr-CA"/>
        </w:rPr>
        <w:t>CRTO</w:t>
      </w:r>
      <w:proofErr w:type="spellEnd"/>
      <w:r w:rsidRPr="00193AA4">
        <w:rPr>
          <w:rFonts w:ascii="Verdana" w:hAnsi="Verdana"/>
          <w:bCs/>
          <w:lang w:val="fr-CA"/>
        </w:rPr>
        <w:t xml:space="preserve"> et du traitement approprié des affaires. Par ailleurs, la </w:t>
      </w:r>
      <w:r w:rsidRPr="00193AA4">
        <w:rPr>
          <w:rFonts w:ascii="Verdana" w:hAnsi="Verdana"/>
          <w:bCs/>
          <w:i/>
          <w:lang w:val="fr-CA"/>
        </w:rPr>
        <w:t xml:space="preserve">Loi de 2019 sur les documents décisionnels des tribunaux </w:t>
      </w:r>
      <w:r w:rsidRPr="00193AA4">
        <w:rPr>
          <w:rFonts w:ascii="Verdana" w:hAnsi="Verdana"/>
          <w:bCs/>
          <w:lang w:val="fr-CA"/>
        </w:rPr>
        <w:t xml:space="preserve">exige que la </w:t>
      </w:r>
      <w:proofErr w:type="spellStart"/>
      <w:r w:rsidRPr="00193AA4">
        <w:rPr>
          <w:rFonts w:ascii="Verdana" w:hAnsi="Verdana"/>
          <w:bCs/>
          <w:lang w:val="fr-CA"/>
        </w:rPr>
        <w:t>CRTO</w:t>
      </w:r>
      <w:proofErr w:type="spellEnd"/>
      <w:r w:rsidRPr="00193AA4">
        <w:rPr>
          <w:rFonts w:ascii="Verdana" w:hAnsi="Verdana"/>
          <w:bCs/>
          <w:lang w:val="fr-CA"/>
        </w:rPr>
        <w:t xml:space="preserve"> mette ses documents décisionnels (lesquels incluent les requêtes déposées et la liste desdites requêtes) à la disposition du public. La </w:t>
      </w:r>
      <w:proofErr w:type="spellStart"/>
      <w:r w:rsidRPr="00193AA4">
        <w:rPr>
          <w:rFonts w:ascii="Verdana" w:hAnsi="Verdana"/>
          <w:bCs/>
          <w:lang w:val="fr-CA"/>
        </w:rPr>
        <w:t>CRTO</w:t>
      </w:r>
      <w:proofErr w:type="spellEnd"/>
      <w:r w:rsidRPr="00193AA4">
        <w:rPr>
          <w:rFonts w:ascii="Verdana" w:hAnsi="Verdana"/>
          <w:bCs/>
          <w:lang w:val="fr-CA"/>
        </w:rPr>
        <w:t xml:space="preserve"> peut ordonner que tout ou partie d’un document décisionnel fasse l’objet d’un traitement confidentiel. La </w:t>
      </w:r>
      <w:r w:rsidRPr="00193AA4">
        <w:rPr>
          <w:rFonts w:ascii="Verdana" w:hAnsi="Verdana"/>
          <w:bCs/>
          <w:i/>
          <w:lang w:val="fr-CA"/>
        </w:rPr>
        <w:t>Loi sur l’accès à l’information et la protection de la vie privée</w:t>
      </w:r>
      <w:r w:rsidRPr="00193AA4">
        <w:rPr>
          <w:rFonts w:ascii="Verdana" w:hAnsi="Verdana"/>
          <w:bCs/>
          <w:lang w:val="fr-CA"/>
        </w:rPr>
        <w:t xml:space="preserve"> peut aussi déterminer la manière dont les renseignements personnels seront traités. Vous trouverez des renseignements additionnels à ce sujet sur le site Web de la </w:t>
      </w:r>
      <w:proofErr w:type="spellStart"/>
      <w:r w:rsidRPr="00193AA4">
        <w:rPr>
          <w:rFonts w:ascii="Verdana" w:hAnsi="Verdana"/>
          <w:bCs/>
          <w:lang w:val="fr-CA"/>
        </w:rPr>
        <w:t>CRTO</w:t>
      </w:r>
      <w:proofErr w:type="spellEnd"/>
      <w:r w:rsidRPr="00193AA4">
        <w:rPr>
          <w:rFonts w:ascii="Verdana" w:hAnsi="Verdana"/>
          <w:bCs/>
          <w:lang w:val="fr-CA"/>
        </w:rPr>
        <w:t xml:space="preserve">, </w:t>
      </w:r>
      <w:hyperlink r:id="rId9" w:history="1">
        <w:r w:rsidRPr="00193AA4">
          <w:rPr>
            <w:rStyle w:val="Hyperlink"/>
            <w:rFonts w:ascii="Verdana" w:hAnsi="Verdana"/>
            <w:bCs/>
            <w:lang w:val="fr-CA"/>
          </w:rPr>
          <w:t>www.olrb.gov.on.ca</w:t>
        </w:r>
      </w:hyperlink>
      <w:r w:rsidRPr="00193AA4">
        <w:rPr>
          <w:rFonts w:ascii="Verdana" w:hAnsi="Verdana"/>
          <w:bCs/>
          <w:lang w:val="fr-CA"/>
        </w:rPr>
        <w:t xml:space="preserve">. Pour toute question concernant la collecte de renseignements ou la divulgation de documents décisionnels, veuillez communiquer avec le Bureau des avocats en appelant le numéro fourni plus haut ou en écrivant à la </w:t>
      </w:r>
      <w:proofErr w:type="spellStart"/>
      <w:r w:rsidRPr="00193AA4">
        <w:rPr>
          <w:rFonts w:ascii="Verdana" w:hAnsi="Verdana"/>
          <w:bCs/>
          <w:lang w:val="fr-CA"/>
        </w:rPr>
        <w:t>CRTO</w:t>
      </w:r>
      <w:proofErr w:type="spellEnd"/>
      <w:r w:rsidRPr="00193AA4">
        <w:rPr>
          <w:rFonts w:ascii="Verdana" w:hAnsi="Verdana"/>
          <w:bCs/>
          <w:lang w:val="fr-CA"/>
        </w:rPr>
        <w:t xml:space="preserve">, 505, avenue </w:t>
      </w:r>
      <w:proofErr w:type="spellStart"/>
      <w:r w:rsidRPr="00193AA4">
        <w:rPr>
          <w:rFonts w:ascii="Verdana" w:hAnsi="Verdana"/>
          <w:bCs/>
          <w:lang w:val="fr-CA"/>
        </w:rPr>
        <w:t>University</w:t>
      </w:r>
      <w:proofErr w:type="spellEnd"/>
      <w:r w:rsidRPr="00193AA4">
        <w:rPr>
          <w:rFonts w:ascii="Verdana" w:hAnsi="Verdana"/>
          <w:bCs/>
          <w:lang w:val="fr-CA"/>
        </w:rPr>
        <w:t>, 2</w:t>
      </w:r>
      <w:r w:rsidRPr="00193AA4">
        <w:rPr>
          <w:rFonts w:ascii="Verdana" w:hAnsi="Verdana"/>
          <w:bCs/>
          <w:vertAlign w:val="superscript"/>
          <w:lang w:val="fr-CA"/>
        </w:rPr>
        <w:t xml:space="preserve">e </w:t>
      </w:r>
      <w:r w:rsidRPr="00193AA4">
        <w:rPr>
          <w:rFonts w:ascii="Verdana" w:hAnsi="Verdana"/>
          <w:bCs/>
          <w:lang w:val="fr-CA"/>
        </w:rPr>
        <w:t>étage, Toronto (Ontario) M5G 2P1.</w:t>
      </w:r>
    </w:p>
    <w:p w:rsidR="00193AA4" w:rsidRPr="00193AA4" w:rsidRDefault="00193AA4" w:rsidP="00193AA4">
      <w:pPr>
        <w:widowControl w:val="0"/>
        <w:autoSpaceDE w:val="0"/>
        <w:autoSpaceDN w:val="0"/>
        <w:adjustRightInd w:val="0"/>
        <w:jc w:val="both"/>
        <w:rPr>
          <w:rFonts w:ascii="Verdana" w:hAnsi="Verdana"/>
          <w:b/>
          <w:bCs/>
          <w:lang w:val="fr-CA"/>
        </w:rPr>
      </w:pPr>
    </w:p>
    <w:p w:rsidR="00193AA4" w:rsidRPr="00193AA4" w:rsidRDefault="00193AA4" w:rsidP="00193AA4">
      <w:pPr>
        <w:widowControl w:val="0"/>
        <w:autoSpaceDE w:val="0"/>
        <w:autoSpaceDN w:val="0"/>
        <w:adjustRightInd w:val="0"/>
        <w:jc w:val="both"/>
        <w:rPr>
          <w:rFonts w:ascii="Verdana" w:hAnsi="Verdana"/>
          <w:b/>
          <w:bCs/>
          <w:i/>
          <w:lang w:val="fr-CA"/>
        </w:rPr>
      </w:pPr>
      <w:r w:rsidRPr="00193AA4">
        <w:rPr>
          <w:rFonts w:ascii="Verdana" w:hAnsi="Verdana"/>
          <w:b/>
          <w:bCs/>
          <w:i/>
          <w:lang w:val="fr-CA"/>
        </w:rPr>
        <w:t xml:space="preserve">AUDIENCES et DÉCISIONS </w:t>
      </w:r>
    </w:p>
    <w:p w:rsidR="00193AA4" w:rsidRPr="00193AA4" w:rsidRDefault="00193AA4" w:rsidP="00193AA4">
      <w:pPr>
        <w:widowControl w:val="0"/>
        <w:autoSpaceDE w:val="0"/>
        <w:autoSpaceDN w:val="0"/>
        <w:adjustRightInd w:val="0"/>
        <w:jc w:val="both"/>
        <w:rPr>
          <w:rFonts w:ascii="Verdana" w:hAnsi="Verdana"/>
          <w:bCs/>
          <w:lang w:val="fr-CA"/>
        </w:rPr>
      </w:pPr>
      <w:r w:rsidRPr="00193AA4">
        <w:rPr>
          <w:rFonts w:ascii="Verdana" w:hAnsi="Verdana"/>
          <w:bCs/>
          <w:lang w:val="fr-CA"/>
        </w:rPr>
        <w:t xml:space="preserve">Les audiences de la Commission sont ouvertes au public, sauf si le sous-comité qui en est chargé estime que des questions de sécurité publique sont en jeu ou qu’il pourrait être préjudiciable pour l’une ou l’autre partie de débattre en public de questions d’ordre personnel ou financier. Les audiences ne sont ni enregistrées, ni transcrites. </w:t>
      </w:r>
    </w:p>
    <w:p w:rsidR="00193AA4" w:rsidRPr="00193AA4" w:rsidRDefault="00193AA4" w:rsidP="00193AA4">
      <w:pPr>
        <w:widowControl w:val="0"/>
        <w:autoSpaceDE w:val="0"/>
        <w:autoSpaceDN w:val="0"/>
        <w:adjustRightInd w:val="0"/>
        <w:jc w:val="both"/>
        <w:rPr>
          <w:rFonts w:ascii="Verdana" w:hAnsi="Verdana"/>
          <w:bCs/>
          <w:lang w:val="fr-CA"/>
        </w:rPr>
      </w:pPr>
    </w:p>
    <w:p w:rsidR="00193AA4" w:rsidRPr="00193AA4" w:rsidRDefault="00193AA4" w:rsidP="00193AA4">
      <w:pPr>
        <w:widowControl w:val="0"/>
        <w:autoSpaceDE w:val="0"/>
        <w:autoSpaceDN w:val="0"/>
        <w:adjustRightInd w:val="0"/>
        <w:jc w:val="both"/>
        <w:rPr>
          <w:rFonts w:ascii="Verdana" w:hAnsi="Verdana"/>
          <w:u w:val="single"/>
          <w:lang w:val="fr-CA"/>
        </w:rPr>
      </w:pPr>
      <w:r w:rsidRPr="00193AA4">
        <w:rPr>
          <w:rFonts w:ascii="Verdana" w:hAnsi="Verdana"/>
          <w:bCs/>
          <w:lang w:val="fr-CA"/>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193AA4">
          <w:rPr>
            <w:rStyle w:val="Hyperlink"/>
            <w:rFonts w:ascii="Verdana" w:hAnsi="Verdana"/>
            <w:bCs/>
            <w:lang w:val="fr-CA"/>
          </w:rPr>
          <w:t>www.canlii.org</w:t>
        </w:r>
      </w:hyperlink>
      <w:r w:rsidRPr="00193AA4">
        <w:rPr>
          <w:rFonts w:ascii="Verdana" w:hAnsi="Verdana"/>
          <w:bCs/>
          <w:lang w:val="fr-CA"/>
        </w:rPr>
        <w:t xml:space="preserve">, une base de données juridiques gratuite. Certaines décisions et des résumés sont publiés sur le site Web de la Commission, sous les onglets </w:t>
      </w:r>
      <w:r w:rsidRPr="00193AA4">
        <w:rPr>
          <w:rFonts w:ascii="Verdana" w:hAnsi="Verdana"/>
          <w:bCs/>
          <w:i/>
          <w:lang w:val="fr-CA"/>
        </w:rPr>
        <w:t xml:space="preserve">En relief, </w:t>
      </w:r>
      <w:r w:rsidRPr="00193AA4">
        <w:rPr>
          <w:rFonts w:ascii="Verdana" w:hAnsi="Verdana"/>
          <w:bCs/>
          <w:lang w:val="fr-CA"/>
        </w:rPr>
        <w:t xml:space="preserve">puis </w:t>
      </w:r>
      <w:r w:rsidRPr="00193AA4">
        <w:rPr>
          <w:rFonts w:ascii="Verdana" w:hAnsi="Verdana"/>
          <w:bCs/>
          <w:i/>
          <w:lang w:val="fr-CA"/>
        </w:rPr>
        <w:t>Décisions d’intérêt</w:t>
      </w:r>
      <w:r w:rsidRPr="00193AA4">
        <w:rPr>
          <w:rFonts w:ascii="Verdana" w:hAnsi="Verdana"/>
          <w:bCs/>
          <w:lang w:val="fr-CA"/>
        </w:rPr>
        <w:t>.</w:t>
      </w:r>
      <w:bookmarkStart w:id="0" w:name="_GoBack"/>
      <w:bookmarkEnd w:id="0"/>
    </w:p>
    <w:p w:rsidR="00193AA4" w:rsidRPr="00193AA4" w:rsidRDefault="00193AA4" w:rsidP="00193AA4">
      <w:pPr>
        <w:widowControl w:val="0"/>
        <w:autoSpaceDE w:val="0"/>
        <w:autoSpaceDN w:val="0"/>
        <w:adjustRightInd w:val="0"/>
        <w:jc w:val="both"/>
        <w:rPr>
          <w:rFonts w:ascii="Verdana" w:hAnsi="Verdana"/>
          <w:lang w:val="fr-CA"/>
        </w:rPr>
      </w:pPr>
    </w:p>
    <w:p w:rsidR="005842AB" w:rsidRPr="00193AA4" w:rsidRDefault="005842AB" w:rsidP="00193AA4">
      <w:pPr>
        <w:widowControl w:val="0"/>
        <w:autoSpaceDE w:val="0"/>
        <w:autoSpaceDN w:val="0"/>
        <w:adjustRightInd w:val="0"/>
        <w:jc w:val="both"/>
        <w:rPr>
          <w:rFonts w:ascii="Verdana" w:hAnsi="Verdana"/>
          <w:lang w:val="fr-CA"/>
        </w:rPr>
      </w:pPr>
    </w:p>
    <w:sectPr w:rsidR="005842AB" w:rsidRPr="00193AA4" w:rsidSect="0023167B">
      <w:headerReference w:type="default" r:id="rId11"/>
      <w:footerReference w:type="default" r:id="rId12"/>
      <w:pgSz w:w="12240" w:h="15840"/>
      <w:pgMar w:top="990" w:right="1354" w:bottom="990" w:left="1526" w:header="45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60" w:rsidRDefault="00B60960">
      <w:r>
        <w:separator/>
      </w:r>
    </w:p>
  </w:endnote>
  <w:endnote w:type="continuationSeparator" w:id="0">
    <w:p w:rsidR="00B60960" w:rsidRDefault="00B6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B" w:rsidRPr="00A062B6" w:rsidRDefault="005842AB">
    <w:pPr>
      <w:tabs>
        <w:tab w:val="right" w:pos="9360"/>
      </w:tabs>
      <w:rPr>
        <w:rFonts w:ascii="Verdana" w:hAnsi="Verdana"/>
        <w:lang w:val="fr-CA"/>
      </w:rPr>
    </w:pPr>
    <w:r w:rsidRPr="00A062B6">
      <w:rPr>
        <w:rFonts w:ascii="Verdana" w:hAnsi="Verdana"/>
        <w:lang w:val="fr-CA"/>
      </w:rPr>
      <w:t>(</w:t>
    </w:r>
    <w:r w:rsidR="00915C49" w:rsidRPr="00915C49">
      <w:rPr>
        <w:rFonts w:ascii="Verdana" w:hAnsi="Verdana"/>
        <w:lang w:val="fr-CA"/>
      </w:rPr>
      <w:t xml:space="preserve">Page </w:t>
    </w:r>
    <w:r w:rsidR="00915C49" w:rsidRPr="00915C49">
      <w:rPr>
        <w:rFonts w:ascii="Verdana" w:hAnsi="Verdana"/>
        <w:bCs/>
        <w:lang w:val="fr-CA"/>
      </w:rPr>
      <w:fldChar w:fldCharType="begin"/>
    </w:r>
    <w:r w:rsidR="00915C49" w:rsidRPr="00915C49">
      <w:rPr>
        <w:rFonts w:ascii="Verdana" w:hAnsi="Verdana"/>
        <w:bCs/>
        <w:lang w:val="fr-CA"/>
      </w:rPr>
      <w:instrText xml:space="preserve"> PAGE  \* Arabic  \* MERGEFORMAT </w:instrText>
    </w:r>
    <w:r w:rsidR="00915C49" w:rsidRPr="00915C49">
      <w:rPr>
        <w:rFonts w:ascii="Verdana" w:hAnsi="Verdana"/>
        <w:bCs/>
        <w:lang w:val="fr-CA"/>
      </w:rPr>
      <w:fldChar w:fldCharType="separate"/>
    </w:r>
    <w:r w:rsidR="00193AA4">
      <w:rPr>
        <w:rFonts w:ascii="Verdana" w:hAnsi="Verdana"/>
        <w:bCs/>
        <w:noProof/>
        <w:lang w:val="fr-CA"/>
      </w:rPr>
      <w:t>4</w:t>
    </w:r>
    <w:r w:rsidR="00915C49" w:rsidRPr="00915C49">
      <w:rPr>
        <w:rFonts w:ascii="Verdana" w:hAnsi="Verdana"/>
        <w:bCs/>
        <w:lang w:val="fr-CA"/>
      </w:rPr>
      <w:fldChar w:fldCharType="end"/>
    </w:r>
    <w:r w:rsidR="00915C49" w:rsidRPr="00915C49">
      <w:rPr>
        <w:rFonts w:ascii="Verdana" w:hAnsi="Verdana"/>
        <w:lang w:val="fr-CA"/>
      </w:rPr>
      <w:t xml:space="preserve"> </w:t>
    </w:r>
    <w:r w:rsidR="00915C49">
      <w:rPr>
        <w:rFonts w:ascii="Verdana" w:hAnsi="Verdana"/>
        <w:lang w:val="fr-CA"/>
      </w:rPr>
      <w:t>de</w:t>
    </w:r>
    <w:r w:rsidR="00915C49" w:rsidRPr="00915C49">
      <w:rPr>
        <w:rFonts w:ascii="Verdana" w:hAnsi="Verdana"/>
        <w:lang w:val="fr-CA"/>
      </w:rPr>
      <w:t xml:space="preserve"> </w:t>
    </w:r>
    <w:r w:rsidR="00915C49" w:rsidRPr="00915C49">
      <w:rPr>
        <w:rFonts w:ascii="Verdana" w:hAnsi="Verdana"/>
        <w:bCs/>
        <w:lang w:val="fr-CA"/>
      </w:rPr>
      <w:fldChar w:fldCharType="begin"/>
    </w:r>
    <w:r w:rsidR="00915C49" w:rsidRPr="00915C49">
      <w:rPr>
        <w:rFonts w:ascii="Verdana" w:hAnsi="Verdana"/>
        <w:bCs/>
        <w:lang w:val="fr-CA"/>
      </w:rPr>
      <w:instrText xml:space="preserve"> NUMPAGES  \* Arabic  \* MERGEFORMAT </w:instrText>
    </w:r>
    <w:r w:rsidR="00915C49" w:rsidRPr="00915C49">
      <w:rPr>
        <w:rFonts w:ascii="Verdana" w:hAnsi="Verdana"/>
        <w:bCs/>
        <w:lang w:val="fr-CA"/>
      </w:rPr>
      <w:fldChar w:fldCharType="separate"/>
    </w:r>
    <w:r w:rsidR="00193AA4">
      <w:rPr>
        <w:rFonts w:ascii="Verdana" w:hAnsi="Verdana"/>
        <w:bCs/>
        <w:noProof/>
        <w:lang w:val="fr-CA"/>
      </w:rPr>
      <w:t>8</w:t>
    </w:r>
    <w:r w:rsidR="00915C49" w:rsidRPr="00915C49">
      <w:rPr>
        <w:rFonts w:ascii="Verdana" w:hAnsi="Verdana"/>
        <w:bCs/>
        <w:lang w:val="fr-CA"/>
      </w:rPr>
      <w:fldChar w:fldCharType="end"/>
    </w:r>
    <w:r w:rsidRPr="00915C49">
      <w:rPr>
        <w:rFonts w:ascii="Verdana" w:hAnsi="Verdana"/>
        <w:lang w:val="fr-CA"/>
      </w:rPr>
      <w:t>)</w:t>
    </w:r>
    <w:r w:rsidRPr="00A062B6">
      <w:rPr>
        <w:rFonts w:ascii="Verdana" w:hAnsi="Verdana"/>
        <w:lang w:val="fr-CA"/>
      </w:rPr>
      <w:tab/>
      <w:t>(</w:t>
    </w:r>
    <w:r w:rsidR="00915C49">
      <w:rPr>
        <w:rFonts w:ascii="Verdana" w:hAnsi="Verdana"/>
        <w:lang w:val="fr-CA"/>
      </w:rPr>
      <w:t>Juillet 2019</w:t>
    </w:r>
    <w:r w:rsidRPr="00A062B6">
      <w:rPr>
        <w:rFonts w:ascii="Verdana" w:hAnsi="Verdana"/>
        <w:lang w:val="fr-CA"/>
      </w:rPr>
      <w:t>)</w:t>
    </w:r>
  </w:p>
  <w:p w:rsidR="005842AB" w:rsidRDefault="005842AB">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60" w:rsidRDefault="00B60960">
      <w:r>
        <w:separator/>
      </w:r>
    </w:p>
  </w:footnote>
  <w:footnote w:type="continuationSeparator" w:id="0">
    <w:p w:rsidR="00B60960" w:rsidRDefault="00B6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B" w:rsidRPr="00A062B6" w:rsidRDefault="005842AB">
    <w:pPr>
      <w:pStyle w:val="Header"/>
      <w:tabs>
        <w:tab w:val="clear" w:pos="4320"/>
        <w:tab w:val="clear" w:pos="8640"/>
      </w:tabs>
      <w:jc w:val="center"/>
      <w:rPr>
        <w:rFonts w:ascii="Verdana" w:hAnsi="Verdana"/>
        <w:b/>
        <w:sz w:val="24"/>
        <w:szCs w:val="24"/>
        <w:lang w:val="fr-CA"/>
      </w:rPr>
    </w:pPr>
    <w:r w:rsidRPr="00A062B6">
      <w:rPr>
        <w:rFonts w:ascii="Verdana" w:hAnsi="Verdana"/>
        <w:b/>
        <w:sz w:val="24"/>
        <w:szCs w:val="24"/>
        <w:lang w:val="fr-CA"/>
      </w:rPr>
      <w:t>Formul</w:t>
    </w:r>
    <w:r w:rsidR="00915C49">
      <w:rPr>
        <w:rFonts w:ascii="Verdana" w:hAnsi="Verdana"/>
        <w:b/>
        <w:sz w:val="24"/>
        <w:szCs w:val="24"/>
        <w:lang w:val="fr-CA"/>
      </w:rPr>
      <w:t>air</w:t>
    </w:r>
    <w:r w:rsidRPr="00A062B6">
      <w:rPr>
        <w:rFonts w:ascii="Verdana" w:hAnsi="Verdana"/>
        <w:b/>
        <w:sz w:val="24"/>
        <w:szCs w:val="24"/>
        <w:lang w:val="fr-CA"/>
      </w:rPr>
      <w:t>e A-</w:t>
    </w:r>
    <w:r w:rsidR="00204884">
      <w:rPr>
        <w:rFonts w:ascii="Verdana" w:hAnsi="Verdana"/>
        <w:b/>
        <w:sz w:val="24"/>
        <w:szCs w:val="24"/>
        <w:lang w:val="fr-CA"/>
      </w:rPr>
      <w:t>97</w:t>
    </w:r>
  </w:p>
  <w:p w:rsidR="005842AB" w:rsidRDefault="00584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F1669"/>
    <w:multiLevelType w:val="singleLevel"/>
    <w:tmpl w:val="E6D07964"/>
    <w:lvl w:ilvl="0">
      <w:start w:val="9"/>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01"/>
    <w:rsid w:val="00083D49"/>
    <w:rsid w:val="00193AA4"/>
    <w:rsid w:val="001C3A05"/>
    <w:rsid w:val="00204884"/>
    <w:rsid w:val="00217FE2"/>
    <w:rsid w:val="0023167B"/>
    <w:rsid w:val="00372D96"/>
    <w:rsid w:val="004935F2"/>
    <w:rsid w:val="004E1EF7"/>
    <w:rsid w:val="004E759B"/>
    <w:rsid w:val="005308CA"/>
    <w:rsid w:val="005842AB"/>
    <w:rsid w:val="00915C49"/>
    <w:rsid w:val="009A5D51"/>
    <w:rsid w:val="00A062B6"/>
    <w:rsid w:val="00A253B5"/>
    <w:rsid w:val="00A67CA7"/>
    <w:rsid w:val="00B20741"/>
    <w:rsid w:val="00B60960"/>
    <w:rsid w:val="00B90DAA"/>
    <w:rsid w:val="00BE4F16"/>
    <w:rsid w:val="00C7709F"/>
    <w:rsid w:val="00E10549"/>
    <w:rsid w:val="00E43575"/>
    <w:rsid w:val="00E8734B"/>
    <w:rsid w:val="00F07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7D476"/>
  <w15:docId w15:val="{EE36C075-96A4-4F7B-AF8E-E092AEBC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b/>
      <w:lang w:val="fr-CA"/>
    </w:rPr>
  </w:style>
  <w:style w:type="paragraph" w:styleId="BodyTextIndent2">
    <w:name w:val="Body Text Indent 2"/>
    <w:basedOn w:val="Normal"/>
    <w:pPr>
      <w:ind w:left="720" w:hanging="720"/>
      <w:jc w:val="both"/>
    </w:pPr>
  </w:style>
  <w:style w:type="paragraph" w:styleId="BodyText">
    <w:name w:val="Body Text"/>
    <w:basedOn w:val="Normal"/>
    <w:pPr>
      <w:jc w:val="both"/>
    </w:pPr>
    <w:rPr>
      <w:b/>
    </w:rPr>
  </w:style>
  <w:style w:type="paragraph" w:styleId="Header">
    <w:name w:val="header"/>
    <w:basedOn w:val="Normal"/>
    <w:pPr>
      <w:tabs>
        <w:tab w:val="center" w:pos="4320"/>
        <w:tab w:val="right" w:pos="8640"/>
      </w:tabs>
    </w:pPr>
    <w:rPr>
      <w:sz w:val="20"/>
      <w:lang w:val="fr-FR"/>
    </w:rPr>
  </w:style>
  <w:style w:type="paragraph" w:styleId="Footer">
    <w:name w:val="footer"/>
    <w:basedOn w:val="Normal"/>
    <w:pPr>
      <w:tabs>
        <w:tab w:val="center" w:pos="4320"/>
        <w:tab w:val="right" w:pos="8640"/>
      </w:tabs>
    </w:pPr>
    <w:rPr>
      <w:sz w:val="20"/>
      <w:lang w:val="fr-FR"/>
    </w:rPr>
  </w:style>
  <w:style w:type="character" w:styleId="PageNumber">
    <w:name w:val="page number"/>
    <w:basedOn w:val="DefaultParagraphFont"/>
    <w:rPr>
      <w:sz w:val="20"/>
    </w:rPr>
  </w:style>
  <w:style w:type="paragraph" w:styleId="PlainText">
    <w:name w:val="Plain Text"/>
    <w:basedOn w:val="Normal"/>
    <w:pPr>
      <w:widowControl w:val="0"/>
    </w:pPr>
    <w:rPr>
      <w:rFonts w:ascii="Courier New" w:hAnsi="Courier New"/>
      <w:sz w:val="20"/>
      <w:lang w:val="fr-CA"/>
    </w:r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styleId="BalloonText">
    <w:name w:val="Balloon Text"/>
    <w:basedOn w:val="Normal"/>
    <w:semiHidden/>
    <w:rsid w:val="00F07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webSettings" Target="web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1650</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Formule A-84</vt:lpstr>
    </vt:vector>
  </TitlesOfParts>
  <Company>Ministère du travail - commission des relations de travail de l'Ontario</Company>
  <LinksUpToDate>false</LinksUpToDate>
  <CharactersWithSpaces>10705</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A-84</dc:title>
  <dc:subject>RÉPONSE À REQUÊTE EN VERTU DE L'ARTICLE 127.2 DE LA LOI (RÉVOCATION DU DROIT DE NÉGOCIER, EMPLOYEUR ENTÉRIEUR À L'INDUSTRIE DE LA CONSTRUCTION)</dc:subject>
  <dc:creator>Commission des relations de travail de l'Ontario</dc:creator>
  <cp:keywords>Loi de 1995 sur les relations de travail</cp:keywords>
  <cp:lastModifiedBy>Gabrielle David</cp:lastModifiedBy>
  <cp:revision>4</cp:revision>
  <cp:lastPrinted>2009-05-06T18:08:00Z</cp:lastPrinted>
  <dcterms:created xsi:type="dcterms:W3CDTF">2019-07-22T12:51:00Z</dcterms:created>
  <dcterms:modified xsi:type="dcterms:W3CDTF">2019-07-22T13:18:00Z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Jennifer.Cooper@ontario.ca</vt:lpwstr>
  </property>
  <property fmtid="{D5CDD505-2E9C-101B-9397-08002B2CF9AE}" pid="6" name="MSIP_Label_034a106e-6316-442c-ad35-738afd673d2b_SetDate">
    <vt:lpwstr>2019-07-11T15:42:58.4755145Z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